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9" w:rsidRDefault="00224839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D54D8" w:rsidRDefault="001D54D8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</w:pPr>
    </w:p>
    <w:p w:rsidR="00B100DB" w:rsidRDefault="00B100DB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</w:pPr>
    </w:p>
    <w:p w:rsidR="00B100DB" w:rsidRDefault="00B100DB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MENSAGEM JUSTIFICATIVA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PROJETO DE LEI MUNICIPAL Nº 0</w:t>
      </w:r>
      <w:r w:rsidRPr="00B100DB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2</w:t>
      </w: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/2019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color w:val="000000"/>
          <w:sz w:val="28"/>
          <w:szCs w:val="28"/>
          <w:lang w:bidi="en-US"/>
        </w:rPr>
        <w:t xml:space="preserve">      </w:t>
      </w: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Senhor Presidente e demais vereadores: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eastAsia="ar-SA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eastAsia="ar-SA"/>
        </w:rPr>
      </w:pPr>
    </w:p>
    <w:p w:rsidR="001D54D8" w:rsidRPr="00B100DB" w:rsidRDefault="001D54D8" w:rsidP="001D54D8">
      <w:pPr>
        <w:spacing w:after="120" w:line="360" w:lineRule="auto"/>
        <w:jc w:val="both"/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</w:pPr>
      <w:r w:rsidRPr="00B100DB">
        <w:rPr>
          <w:rFonts w:ascii="Arial" w:eastAsia="Lucida Sans Unicode" w:hAnsi="Arial" w:cs="Arial"/>
          <w:color w:val="000000"/>
          <w:sz w:val="28"/>
          <w:szCs w:val="28"/>
          <w:lang w:bidi="en-US"/>
        </w:rPr>
        <w:tab/>
      </w:r>
      <w:r w:rsidRPr="00B100DB">
        <w:rPr>
          <w:rFonts w:ascii="Arial" w:eastAsia="Lucida Sans Unicode" w:hAnsi="Arial" w:cs="Arial"/>
          <w:color w:val="000000"/>
          <w:sz w:val="28"/>
          <w:szCs w:val="28"/>
          <w:lang w:bidi="en-US"/>
        </w:rPr>
        <w:tab/>
      </w:r>
      <w:r w:rsidRPr="001D54D8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Encaminhamos o Projeto de Lei Municipal nº 0</w:t>
      </w:r>
      <w:r w:rsidRPr="00B100DB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2</w:t>
      </w:r>
      <w:r w:rsidRPr="001D54D8">
        <w:rPr>
          <w:rFonts w:ascii="Arial" w:eastAsia="Lucida Sans Unicode" w:hAnsi="Arial" w:cs="Arial"/>
          <w:color w:val="000000"/>
          <w:sz w:val="28"/>
          <w:szCs w:val="28"/>
          <w:lang w:bidi="en-US"/>
        </w:rPr>
        <w:t xml:space="preserve">/2019, que Autoriza o Poder Executivo Municipal a </w:t>
      </w:r>
      <w:r w:rsidRPr="00B100DB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conceder</w:t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 xml:space="preserve"> reposição salarial de </w:t>
      </w:r>
      <w:r w:rsidR="002C4343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4</w:t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,</w:t>
      </w:r>
      <w:r w:rsidR="002C4343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55</w:t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%, com base na correção d</w:t>
      </w:r>
      <w:r w:rsidR="002C4343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ada ao poder legislativo municipal</w:t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 xml:space="preserve"> acumulad</w:t>
      </w:r>
      <w:r w:rsidR="002C4343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a</w:t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 xml:space="preserve">, sobre os vencimentos do prefeito e vice prefeito municipal, a título de revisão geral anual, referentes ao período de janeiro a dezembro de 2018 e dá outras providenciais. </w:t>
      </w:r>
    </w:p>
    <w:p w:rsidR="001D54D8" w:rsidRPr="001D54D8" w:rsidRDefault="001D54D8" w:rsidP="001D54D8">
      <w:pPr>
        <w:spacing w:after="120" w:line="36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ab/>
      </w:r>
      <w:r w:rsidRP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ab/>
      </w:r>
      <w:r w:rsidR="00B100DB">
        <w:rPr>
          <w:rFonts w:ascii="Arial" w:eastAsia="Times New Roman" w:hAnsi="Arial" w:cs="Arial"/>
          <w:b/>
          <w:i/>
          <w:snapToGrid w:val="0"/>
          <w:sz w:val="28"/>
          <w:szCs w:val="28"/>
          <w:lang w:eastAsia="pt-BR"/>
        </w:rPr>
        <w:t>Tal reposição acontecerá a partir do dia 01 de fevereiro de 2019.</w:t>
      </w:r>
    </w:p>
    <w:p w:rsidR="001D54D8" w:rsidRPr="001D54D8" w:rsidRDefault="001D54D8" w:rsidP="001D54D8">
      <w:pPr>
        <w:widowControl w:val="0"/>
        <w:suppressAutoHyphens/>
        <w:spacing w:after="0" w:line="360" w:lineRule="auto"/>
        <w:ind w:firstLine="720"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Aguardamos o entendimento dos Senhores Vereadores para aprovação deste projeto.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8"/>
          <w:szCs w:val="28"/>
          <w:lang w:eastAsia="ar-SA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8"/>
          <w:szCs w:val="28"/>
          <w:lang w:eastAsia="ar-SA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ind w:firstLine="1418"/>
        <w:jc w:val="both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color w:val="000000"/>
          <w:sz w:val="28"/>
          <w:szCs w:val="28"/>
          <w:lang w:eastAsia="ar-SA"/>
        </w:rPr>
        <w:tab/>
      </w: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São José do Herval, 17 de fevereiro de 2019.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LAURO RODRIGUES VIEIRA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  <w:r w:rsidRPr="001D54D8"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  <w:t>PREFEITO MUNICIPAL</w:t>
      </w: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1D54D8" w:rsidRPr="001D54D8" w:rsidRDefault="001D54D8" w:rsidP="001D54D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bidi="en-US"/>
        </w:rPr>
      </w:pPr>
    </w:p>
    <w:p w:rsidR="00224839" w:rsidRDefault="00224839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24839" w:rsidRDefault="00224839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24839" w:rsidRDefault="00224839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31B40" w:rsidRPr="00C31B40" w:rsidRDefault="00C31B40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</w:t>
      </w: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LEI MUNICIPAL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02/2019</w:t>
      </w:r>
    </w:p>
    <w:p w:rsidR="00C31B40" w:rsidRPr="00C31B40" w:rsidRDefault="00C31B40" w:rsidP="00C31B40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1B40" w:rsidRPr="00C31B40" w:rsidRDefault="00C31B40" w:rsidP="00C31B4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</w:pPr>
      <w:r w:rsidRPr="00C31B40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Concede ao</w:t>
      </w:r>
      <w:r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 xml:space="preserve"> PREFEITO E VICE PREFEITO</w:t>
      </w:r>
      <w:r w:rsidRPr="00C31B40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 xml:space="preserve"> reposição salarial de </w:t>
      </w:r>
      <w:r w:rsidR="002C4343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4</w:t>
      </w:r>
      <w:r w:rsidRPr="00C31B40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,</w:t>
      </w:r>
      <w:r w:rsidR="002C4343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55</w:t>
      </w:r>
      <w:r w:rsidRPr="00C31B40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%</w:t>
      </w:r>
      <w:r w:rsidR="00B33EE7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, com base na correção d</w:t>
      </w:r>
      <w:r w:rsidR="002C4343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ada ao poder legislativo municipal</w:t>
      </w:r>
      <w:r w:rsidR="00B33EE7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>,</w:t>
      </w:r>
      <w:r w:rsidRPr="00C31B40">
        <w:rPr>
          <w:rFonts w:ascii="Arial" w:eastAsia="Times New Roman" w:hAnsi="Arial" w:cs="Arial"/>
          <w:b/>
          <w:i/>
          <w:snapToGrid w:val="0"/>
          <w:sz w:val="20"/>
          <w:szCs w:val="20"/>
          <w:lang w:eastAsia="pt-BR"/>
        </w:rPr>
        <w:t xml:space="preserve"> sobre os vencimentos, a título de revisão geral anual, referentes ao período de janeiro a dezembro de 2018 e dá outras providenciais. </w:t>
      </w:r>
    </w:p>
    <w:p w:rsidR="00C31B40" w:rsidRPr="00C31B40" w:rsidRDefault="00C31B40" w:rsidP="00C31B40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sz w:val="8"/>
          <w:szCs w:val="24"/>
          <w:lang w:eastAsia="pt-BR"/>
        </w:rPr>
      </w:pPr>
    </w:p>
    <w:p w:rsidR="00C31B40" w:rsidRPr="00C31B40" w:rsidRDefault="00C31B40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VIEIRA, PREFEITO MUNICIPAL DE SÃO JOSÉ DO HERVAL, RS,</w:t>
      </w:r>
      <w:r w:rsidRPr="00C31B40">
        <w:rPr>
          <w:rFonts w:ascii="Arial" w:eastAsia="Times New Roman" w:hAnsi="Arial" w:cs="Arial"/>
          <w:sz w:val="24"/>
          <w:szCs w:val="24"/>
          <w:lang w:eastAsia="pt-BR"/>
        </w:rPr>
        <w:t xml:space="preserve"> Faço saber, que a Câmara Municipal de Vereadores de São José do Herval, aprovou e eu sanciono e promulgo a seguinte lei: </w:t>
      </w:r>
    </w:p>
    <w:p w:rsidR="00C31B40" w:rsidRPr="00C31B40" w:rsidRDefault="00C31B40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24"/>
          <w:lang w:eastAsia="pt-BR"/>
        </w:rPr>
      </w:pPr>
    </w:p>
    <w:p w:rsidR="00C31B40" w:rsidRDefault="00C31B40" w:rsidP="00C31B40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Art. 1º -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Fica concedido </w:t>
      </w:r>
      <w:r w:rsidR="00387B9D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ao prefeito e vice prefeito municipal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 a título de re</w:t>
      </w:r>
      <w:r w:rsidR="002C434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posição salarial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anual</w:t>
      </w:r>
      <w:r w:rsidR="002C434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 com base no concedido ao poder legislativo municipal n</w:t>
      </w:r>
      <w:r w:rsidR="00387B9D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o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período de janeiro a dezembro de 2018, no percentual de </w:t>
      </w:r>
      <w:r w:rsidR="002C434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4</w:t>
      </w:r>
      <w:r w:rsidR="00B33EE7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,</w:t>
      </w:r>
      <w:r w:rsidR="002C434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55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% sobre o subsídio pago, nos termos do art. 37, inciso X, da Constituição Federal</w:t>
      </w:r>
      <w:r w:rsidR="002C4343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. </w:t>
      </w:r>
    </w:p>
    <w:p w:rsidR="002C4343" w:rsidRPr="00C31B40" w:rsidRDefault="002C4343" w:rsidP="00C31B40">
      <w:pPr>
        <w:spacing w:after="0" w:line="360" w:lineRule="auto"/>
        <w:jc w:val="both"/>
        <w:rPr>
          <w:rFonts w:ascii="Arial" w:eastAsia="Times New Roman" w:hAnsi="Arial" w:cs="Arial"/>
          <w:snapToGrid w:val="0"/>
          <w:szCs w:val="24"/>
          <w:lang w:eastAsia="pt-BR"/>
        </w:rPr>
      </w:pPr>
    </w:p>
    <w:p w:rsidR="00C31B40" w:rsidRDefault="00C31B40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</w:pP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>Art. 2°</w:t>
      </w:r>
      <w:r w:rsidRPr="00C31B40">
        <w:rPr>
          <w:rFonts w:ascii="Arial" w:eastAsia="Times New Roman" w:hAnsi="Arial" w:cs="Arial"/>
          <w:bCs/>
          <w:snapToGrid w:val="0"/>
          <w:sz w:val="24"/>
          <w:szCs w:val="24"/>
          <w:lang w:val="pt-PT" w:eastAsia="pt-BR"/>
        </w:rPr>
        <w:t xml:space="preserve"> </w:t>
      </w: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 xml:space="preserve"> - 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As despesas decorrentes desta lei correrão por conta das dotações orçamentárias próprias.</w:t>
      </w:r>
    </w:p>
    <w:p w:rsidR="002C4343" w:rsidRPr="00C31B40" w:rsidRDefault="002C4343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</w:pPr>
    </w:p>
    <w:p w:rsidR="00C31B40" w:rsidRPr="00C31B40" w:rsidRDefault="00C31B40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</w:pP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 xml:space="preserve">Art. 3°- 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 xml:space="preserve"> Esta Lei entra em vigor na data de sua publicação,</w:t>
      </w: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 xml:space="preserve"> 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gerando efeitos a partir de 0</w:t>
      </w:r>
      <w:r w:rsidR="00B33EE7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1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 xml:space="preserve"> de </w:t>
      </w:r>
      <w:r w:rsidR="00B33EE7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fevereiro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 xml:space="preserve"> de 2019.</w:t>
      </w:r>
    </w:p>
    <w:p w:rsidR="00C31B40" w:rsidRPr="00C31B40" w:rsidRDefault="00C31B40" w:rsidP="00C31B40">
      <w:pPr>
        <w:spacing w:after="0" w:line="360" w:lineRule="auto"/>
        <w:ind w:firstLine="708"/>
        <w:rPr>
          <w:rFonts w:ascii="Arial" w:eastAsia="Times New Roman" w:hAnsi="Arial" w:cs="Arial"/>
          <w:bCs/>
          <w:snapToGrid w:val="0"/>
          <w:sz w:val="24"/>
          <w:szCs w:val="24"/>
          <w:lang w:val="pt-PT" w:eastAsia="pt-BR"/>
        </w:rPr>
      </w:pPr>
    </w:p>
    <w:p w:rsidR="00C31B40" w:rsidRDefault="00C31B40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SÃO JOSÉ DO HERVAL, RS, EM 05 DE DEZEMBRO DE 2018.</w:t>
      </w:r>
    </w:p>
    <w:p w:rsidR="002C4343" w:rsidRPr="00C31B40" w:rsidRDefault="002C4343" w:rsidP="00C31B40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31B40" w:rsidRPr="00C31B40" w:rsidRDefault="00C31B40" w:rsidP="00C31B4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31B40" w:rsidRPr="00C31B40" w:rsidRDefault="00C31B40" w:rsidP="00C31B4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</w:p>
    <w:p w:rsidR="00C31B40" w:rsidRPr="00C31B40" w:rsidRDefault="00C31B40" w:rsidP="00C31B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MUNICIPAL </w:t>
      </w:r>
    </w:p>
    <w:p w:rsidR="00C31B40" w:rsidRPr="00C31B40" w:rsidRDefault="00C31B40" w:rsidP="00C31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D4833" w:rsidRDefault="000D4833"/>
    <w:sectPr w:rsidR="000D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0"/>
    <w:rsid w:val="000D4833"/>
    <w:rsid w:val="001D54D8"/>
    <w:rsid w:val="00224839"/>
    <w:rsid w:val="002C4343"/>
    <w:rsid w:val="00387B9D"/>
    <w:rsid w:val="004D1944"/>
    <w:rsid w:val="00B100DB"/>
    <w:rsid w:val="00B33EE7"/>
    <w:rsid w:val="00C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2019-09-16T18:39:00Z</dcterms:created>
  <dcterms:modified xsi:type="dcterms:W3CDTF">2019-09-16T18:39:00Z</dcterms:modified>
</cp:coreProperties>
</file>