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155" w:rsidRDefault="004E6155" w:rsidP="00D723A5">
      <w:pPr>
        <w:tabs>
          <w:tab w:val="left" w:pos="1683"/>
        </w:tabs>
        <w:jc w:val="center"/>
        <w:rPr>
          <w:rFonts w:ascii="Arial" w:hAnsi="Arial" w:cs="Arial"/>
          <w:b/>
          <w:bCs/>
        </w:rPr>
      </w:pPr>
    </w:p>
    <w:p w:rsidR="004E6155" w:rsidRDefault="004E6155" w:rsidP="00D723A5">
      <w:pPr>
        <w:tabs>
          <w:tab w:val="left" w:pos="1683"/>
        </w:tabs>
        <w:jc w:val="center"/>
        <w:rPr>
          <w:rFonts w:ascii="Arial" w:hAnsi="Arial" w:cs="Arial"/>
          <w:b/>
          <w:bCs/>
        </w:rPr>
      </w:pPr>
    </w:p>
    <w:p w:rsidR="004E6155" w:rsidRDefault="004E6155" w:rsidP="004E6155">
      <w:pPr>
        <w:pStyle w:val="Ttulo1"/>
        <w:rPr>
          <w:rFonts w:ascii="Arial" w:hAnsi="Arial" w:cs="Arial"/>
          <w:szCs w:val="24"/>
        </w:rPr>
      </w:pPr>
    </w:p>
    <w:p w:rsidR="004E6155" w:rsidRPr="006262D1" w:rsidRDefault="004E6155" w:rsidP="004E6155">
      <w:pPr>
        <w:pStyle w:val="Ttulo1"/>
        <w:rPr>
          <w:rFonts w:ascii="Arial" w:hAnsi="Arial" w:cs="Arial"/>
          <w:szCs w:val="24"/>
        </w:rPr>
      </w:pPr>
      <w:r w:rsidRPr="006262D1">
        <w:rPr>
          <w:rFonts w:ascii="Arial" w:hAnsi="Arial" w:cs="Arial"/>
          <w:szCs w:val="24"/>
        </w:rPr>
        <w:t>MENSAGEM JUSTIFICATIVA</w:t>
      </w:r>
    </w:p>
    <w:p w:rsidR="004E6155" w:rsidRPr="00F1768E" w:rsidRDefault="004E6155" w:rsidP="004E6155">
      <w:pPr>
        <w:rPr>
          <w:b/>
        </w:rPr>
      </w:pPr>
    </w:p>
    <w:p w:rsidR="004E6155" w:rsidRPr="00F1768E" w:rsidRDefault="004E6155" w:rsidP="004E6155">
      <w:pPr>
        <w:rPr>
          <w:b/>
        </w:rPr>
      </w:pPr>
      <w:r w:rsidRPr="00F1768E">
        <w:rPr>
          <w:b/>
        </w:rPr>
        <w:t xml:space="preserve">PROJETO DE LEI MUNICIPAL </w:t>
      </w:r>
      <w:r>
        <w:rPr>
          <w:b/>
        </w:rPr>
        <w:t>23</w:t>
      </w:r>
      <w:r w:rsidRPr="00F1768E">
        <w:rPr>
          <w:b/>
        </w:rPr>
        <w:t>/201</w:t>
      </w:r>
      <w:r>
        <w:rPr>
          <w:b/>
        </w:rPr>
        <w:t>9</w:t>
      </w:r>
    </w:p>
    <w:p w:rsidR="004E6155" w:rsidRPr="00F1768E" w:rsidRDefault="004E6155" w:rsidP="004E6155">
      <w:pPr>
        <w:rPr>
          <w:b/>
        </w:rPr>
      </w:pPr>
    </w:p>
    <w:p w:rsidR="004E6155" w:rsidRPr="00F1768E" w:rsidRDefault="004E6155" w:rsidP="004E6155">
      <w:pPr>
        <w:rPr>
          <w:b/>
        </w:rPr>
      </w:pPr>
      <w:r w:rsidRPr="00F1768E">
        <w:rPr>
          <w:b/>
        </w:rPr>
        <w:t>SENHOR PRESIDENTE E DEMAIS VEREADORES</w:t>
      </w:r>
    </w:p>
    <w:p w:rsidR="004E6155" w:rsidRPr="006262D1" w:rsidRDefault="004E6155" w:rsidP="004E6155"/>
    <w:p w:rsidR="004E6155" w:rsidRPr="006262D1" w:rsidRDefault="004E6155" w:rsidP="004E6155">
      <w:pPr>
        <w:jc w:val="both"/>
      </w:pPr>
    </w:p>
    <w:p w:rsidR="004E6155" w:rsidRDefault="004E6155" w:rsidP="004E6155">
      <w:pPr>
        <w:ind w:firstLine="709"/>
        <w:jc w:val="both"/>
        <w:rPr>
          <w:rFonts w:ascii="Arial" w:hAnsi="Arial" w:cs="Arial"/>
        </w:rPr>
      </w:pPr>
      <w:r w:rsidRPr="006262D1">
        <w:tab/>
      </w:r>
      <w:r w:rsidRPr="006262D1">
        <w:tab/>
        <w:t xml:space="preserve">Ao cumprimenta-los, vimos através do presente encaminhar o projeto de Lei Municipal Nº </w:t>
      </w:r>
      <w:r>
        <w:t>23</w:t>
      </w:r>
      <w:r w:rsidRPr="006262D1">
        <w:t>/201</w:t>
      </w:r>
      <w:r>
        <w:t>9</w:t>
      </w:r>
      <w:r w:rsidRPr="006262D1">
        <w:t xml:space="preserve">, que </w:t>
      </w:r>
      <w:r>
        <w:t xml:space="preserve">autoriza o poder executivo </w:t>
      </w:r>
      <w:proofErr w:type="gramStart"/>
      <w:r>
        <w:t xml:space="preserve">municipal  </w:t>
      </w:r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ceder sala, juntamente com as despesas de água e luz, no térreo do Centro Administrativo, bem como um repasse mensal no valor de R$ 600,00 ao Sindicato dos Trabalhadores Rurais de São José do Herval.</w:t>
      </w:r>
    </w:p>
    <w:p w:rsidR="004E6155" w:rsidRDefault="004E6155" w:rsidP="004E6155">
      <w:pPr>
        <w:jc w:val="both"/>
      </w:pPr>
      <w:r>
        <w:tab/>
      </w:r>
      <w:r>
        <w:tab/>
        <w:t xml:space="preserve">Tal proposição visa auxiliar pessoas de baixa renda a terem um local no município para resolverem </w:t>
      </w:r>
      <w:r w:rsidR="00650047">
        <w:t>problemas documentais, de áreas de terra, aposentadorias e benefícios junto ao inss.</w:t>
      </w:r>
      <w:bookmarkStart w:id="0" w:name="_GoBack"/>
      <w:bookmarkEnd w:id="0"/>
    </w:p>
    <w:p w:rsidR="004E6155" w:rsidRDefault="004E6155" w:rsidP="004E6155">
      <w:pPr>
        <w:jc w:val="both"/>
      </w:pPr>
      <w:r>
        <w:tab/>
      </w:r>
      <w:r>
        <w:tab/>
        <w:t xml:space="preserve">Limitados ao exposto, e certos de vossa justa análise à medida proposta, desde já externamos protestos da mais alta estima, consideração e apreço, colocando-nos ao vosso inteiro dispor para quaisquer esclarecimentos. </w:t>
      </w:r>
    </w:p>
    <w:p w:rsidR="004E6155" w:rsidRDefault="004E6155" w:rsidP="004E6155">
      <w:pPr>
        <w:jc w:val="both"/>
      </w:pPr>
    </w:p>
    <w:p w:rsidR="004E6155" w:rsidRDefault="004E6155" w:rsidP="004E6155">
      <w:pPr>
        <w:jc w:val="both"/>
      </w:pPr>
    </w:p>
    <w:p w:rsidR="004E6155" w:rsidRPr="00F1768E" w:rsidRDefault="004E6155" w:rsidP="004E6155">
      <w:pPr>
        <w:jc w:val="both"/>
        <w:rPr>
          <w:b/>
        </w:rPr>
      </w:pPr>
    </w:p>
    <w:p w:rsidR="004E6155" w:rsidRPr="00F1768E" w:rsidRDefault="004E6155" w:rsidP="004E6155">
      <w:pPr>
        <w:jc w:val="both"/>
        <w:rPr>
          <w:b/>
        </w:rPr>
      </w:pPr>
      <w:r w:rsidRPr="00F1768E">
        <w:rPr>
          <w:b/>
        </w:rPr>
        <w:tab/>
      </w:r>
      <w:r w:rsidRPr="00F1768E">
        <w:rPr>
          <w:b/>
        </w:rPr>
        <w:tab/>
      </w:r>
      <w:r w:rsidRPr="00F1768E">
        <w:rPr>
          <w:b/>
        </w:rPr>
        <w:tab/>
      </w:r>
      <w:r w:rsidRPr="00F1768E">
        <w:rPr>
          <w:b/>
        </w:rPr>
        <w:tab/>
      </w:r>
      <w:r w:rsidRPr="00F1768E">
        <w:rPr>
          <w:b/>
        </w:rPr>
        <w:tab/>
        <w:t>ATENCIOSAMENTE</w:t>
      </w:r>
    </w:p>
    <w:p w:rsidR="004E6155" w:rsidRPr="00F1768E" w:rsidRDefault="004E6155" w:rsidP="004E6155">
      <w:pPr>
        <w:jc w:val="both"/>
        <w:rPr>
          <w:b/>
        </w:rPr>
      </w:pPr>
    </w:p>
    <w:p w:rsidR="004E6155" w:rsidRPr="00F1768E" w:rsidRDefault="004E6155" w:rsidP="004E6155">
      <w:pPr>
        <w:jc w:val="both"/>
        <w:rPr>
          <w:b/>
        </w:rPr>
      </w:pPr>
    </w:p>
    <w:p w:rsidR="004E6155" w:rsidRPr="00F1768E" w:rsidRDefault="004E6155" w:rsidP="004E6155">
      <w:pPr>
        <w:jc w:val="both"/>
        <w:rPr>
          <w:b/>
        </w:rPr>
      </w:pPr>
      <w:r w:rsidRPr="00F1768E">
        <w:rPr>
          <w:b/>
        </w:rPr>
        <w:tab/>
      </w:r>
      <w:r w:rsidRPr="00F1768E">
        <w:rPr>
          <w:b/>
        </w:rPr>
        <w:tab/>
      </w:r>
      <w:r w:rsidRPr="00F1768E">
        <w:rPr>
          <w:b/>
        </w:rPr>
        <w:tab/>
      </w:r>
      <w:r w:rsidRPr="00F1768E">
        <w:rPr>
          <w:b/>
        </w:rPr>
        <w:tab/>
      </w:r>
      <w:r w:rsidRPr="00F1768E">
        <w:rPr>
          <w:b/>
        </w:rPr>
        <w:tab/>
        <w:t>LAURO RODRIGUES VIEIRA</w:t>
      </w:r>
    </w:p>
    <w:p w:rsidR="004E6155" w:rsidRDefault="004E6155" w:rsidP="004E6155">
      <w:pPr>
        <w:jc w:val="both"/>
        <w:rPr>
          <w:b/>
        </w:rPr>
      </w:pPr>
      <w:r w:rsidRPr="00F1768E">
        <w:rPr>
          <w:b/>
        </w:rPr>
        <w:tab/>
      </w:r>
      <w:r w:rsidRPr="00F1768E">
        <w:rPr>
          <w:b/>
        </w:rPr>
        <w:tab/>
      </w:r>
      <w:r w:rsidRPr="00F1768E">
        <w:rPr>
          <w:b/>
        </w:rPr>
        <w:tab/>
      </w:r>
      <w:r w:rsidRPr="00F1768E">
        <w:rPr>
          <w:b/>
        </w:rPr>
        <w:tab/>
      </w:r>
      <w:r w:rsidRPr="00F1768E">
        <w:rPr>
          <w:b/>
        </w:rPr>
        <w:tab/>
        <w:t xml:space="preserve">Prefeito Municipal </w:t>
      </w:r>
    </w:p>
    <w:p w:rsidR="009A2FE0" w:rsidRPr="00F1768E" w:rsidRDefault="009A2FE0" w:rsidP="004E6155">
      <w:pPr>
        <w:jc w:val="both"/>
        <w:rPr>
          <w:b/>
        </w:rPr>
      </w:pPr>
    </w:p>
    <w:p w:rsidR="004E6155" w:rsidRDefault="004E6155" w:rsidP="004E6155">
      <w:pPr>
        <w:jc w:val="both"/>
        <w:rPr>
          <w:b/>
        </w:rPr>
      </w:pPr>
    </w:p>
    <w:p w:rsidR="009A2FE0" w:rsidRDefault="009A2FE0" w:rsidP="004E6155">
      <w:pPr>
        <w:jc w:val="both"/>
        <w:rPr>
          <w:b/>
        </w:rPr>
      </w:pPr>
    </w:p>
    <w:p w:rsidR="009A2FE0" w:rsidRDefault="009A2FE0" w:rsidP="004E6155">
      <w:pPr>
        <w:jc w:val="both"/>
        <w:rPr>
          <w:b/>
        </w:rPr>
      </w:pPr>
    </w:p>
    <w:p w:rsidR="009A2FE0" w:rsidRDefault="009A2FE0" w:rsidP="004E6155">
      <w:pPr>
        <w:jc w:val="both"/>
        <w:rPr>
          <w:b/>
        </w:rPr>
      </w:pPr>
    </w:p>
    <w:p w:rsidR="009A2FE0" w:rsidRPr="00F1768E" w:rsidRDefault="009A2FE0" w:rsidP="004E6155">
      <w:pPr>
        <w:jc w:val="both"/>
        <w:rPr>
          <w:b/>
        </w:rPr>
      </w:pPr>
    </w:p>
    <w:p w:rsidR="004E6155" w:rsidRPr="00F1768E" w:rsidRDefault="004E6155" w:rsidP="004E6155">
      <w:pPr>
        <w:jc w:val="both"/>
        <w:rPr>
          <w:b/>
        </w:rPr>
      </w:pPr>
      <w:r w:rsidRPr="00F1768E">
        <w:rPr>
          <w:b/>
        </w:rPr>
        <w:t>EXMO SR. PRESIDENTE</w:t>
      </w:r>
    </w:p>
    <w:p w:rsidR="004E6155" w:rsidRPr="00F1768E" w:rsidRDefault="004E6155" w:rsidP="004E6155">
      <w:pPr>
        <w:jc w:val="both"/>
        <w:rPr>
          <w:b/>
        </w:rPr>
      </w:pPr>
      <w:r w:rsidRPr="00F1768E">
        <w:rPr>
          <w:b/>
        </w:rPr>
        <w:t>DEMAIS VEREADORES</w:t>
      </w:r>
    </w:p>
    <w:p w:rsidR="004E6155" w:rsidRPr="00F1768E" w:rsidRDefault="004E6155" w:rsidP="004E6155">
      <w:pPr>
        <w:jc w:val="both"/>
        <w:rPr>
          <w:b/>
        </w:rPr>
      </w:pPr>
      <w:r w:rsidRPr="00F1768E">
        <w:rPr>
          <w:b/>
        </w:rPr>
        <w:t>CÂMARA MUNICIPAL DE</w:t>
      </w:r>
    </w:p>
    <w:p w:rsidR="004E6155" w:rsidRPr="00F1768E" w:rsidRDefault="004E6155" w:rsidP="004E6155">
      <w:pPr>
        <w:jc w:val="both"/>
        <w:rPr>
          <w:b/>
        </w:rPr>
      </w:pPr>
      <w:r w:rsidRPr="00F1768E">
        <w:rPr>
          <w:b/>
        </w:rPr>
        <w:t>VEREADORES</w:t>
      </w:r>
    </w:p>
    <w:p w:rsidR="004E6155" w:rsidRPr="00F1768E" w:rsidRDefault="004E6155" w:rsidP="004E6155">
      <w:pPr>
        <w:jc w:val="both"/>
        <w:rPr>
          <w:rFonts w:ascii="Arial" w:hAnsi="Arial" w:cs="Arial"/>
          <w:b/>
          <w:lang w:val="pt-PT"/>
        </w:rPr>
      </w:pPr>
      <w:r w:rsidRPr="00F1768E">
        <w:rPr>
          <w:b/>
        </w:rPr>
        <w:t>SÃO JOSÉ DO HERVAL - RS</w:t>
      </w:r>
    </w:p>
    <w:p w:rsidR="004E6155" w:rsidRDefault="004E6155" w:rsidP="004E6155">
      <w:pPr>
        <w:jc w:val="center"/>
        <w:rPr>
          <w:rFonts w:ascii="Arial" w:hAnsi="Arial" w:cs="Arial"/>
          <w:b/>
          <w:lang w:val="pt-PT"/>
        </w:rPr>
      </w:pPr>
    </w:p>
    <w:p w:rsidR="004E6155" w:rsidRDefault="004E6155" w:rsidP="004E6155">
      <w:pPr>
        <w:jc w:val="center"/>
        <w:rPr>
          <w:rFonts w:ascii="Arial" w:hAnsi="Arial" w:cs="Arial"/>
          <w:b/>
          <w:lang w:val="pt-PT"/>
        </w:rPr>
      </w:pPr>
    </w:p>
    <w:p w:rsidR="004E6155" w:rsidRPr="000F55D6" w:rsidRDefault="004E6155" w:rsidP="004E6155">
      <w:pPr>
        <w:rPr>
          <w:lang w:val="pt-PT"/>
        </w:rPr>
      </w:pPr>
    </w:p>
    <w:p w:rsidR="004E6155" w:rsidRPr="004E6155" w:rsidRDefault="004E6155" w:rsidP="00D723A5">
      <w:pPr>
        <w:tabs>
          <w:tab w:val="left" w:pos="1683"/>
        </w:tabs>
        <w:jc w:val="center"/>
        <w:rPr>
          <w:rFonts w:ascii="Arial" w:hAnsi="Arial" w:cs="Arial"/>
          <w:b/>
          <w:bCs/>
          <w:lang w:val="pt-PT"/>
        </w:rPr>
      </w:pPr>
    </w:p>
    <w:p w:rsidR="004E6155" w:rsidRDefault="004E6155" w:rsidP="00D723A5">
      <w:pPr>
        <w:tabs>
          <w:tab w:val="left" w:pos="1683"/>
        </w:tabs>
        <w:jc w:val="center"/>
        <w:rPr>
          <w:rFonts w:ascii="Arial" w:hAnsi="Arial" w:cs="Arial"/>
          <w:b/>
          <w:bCs/>
        </w:rPr>
      </w:pPr>
    </w:p>
    <w:p w:rsidR="009A2FE0" w:rsidRDefault="009A2FE0" w:rsidP="00D723A5">
      <w:pPr>
        <w:tabs>
          <w:tab w:val="left" w:pos="1683"/>
        </w:tabs>
        <w:jc w:val="center"/>
        <w:rPr>
          <w:rFonts w:ascii="Arial" w:hAnsi="Arial" w:cs="Arial"/>
          <w:b/>
          <w:bCs/>
        </w:rPr>
      </w:pPr>
    </w:p>
    <w:p w:rsidR="00E22B24" w:rsidRDefault="00E22B24" w:rsidP="00D723A5">
      <w:pPr>
        <w:tabs>
          <w:tab w:val="left" w:pos="1683"/>
        </w:tabs>
        <w:jc w:val="center"/>
        <w:rPr>
          <w:rFonts w:ascii="Arial" w:hAnsi="Arial" w:cs="Arial"/>
          <w:b/>
          <w:bCs/>
        </w:rPr>
      </w:pPr>
    </w:p>
    <w:p w:rsidR="00D723A5" w:rsidRPr="00B11E40" w:rsidRDefault="00D723A5" w:rsidP="00D723A5">
      <w:pPr>
        <w:tabs>
          <w:tab w:val="left" w:pos="1683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PROJETO DE LEI </w:t>
      </w:r>
      <w:r w:rsidRPr="00B11E40">
        <w:rPr>
          <w:rFonts w:ascii="Arial" w:hAnsi="Arial" w:cs="Arial"/>
          <w:b/>
          <w:bCs/>
        </w:rPr>
        <w:t xml:space="preserve"> Nº </w:t>
      </w:r>
      <w:r>
        <w:rPr>
          <w:rFonts w:ascii="Arial" w:hAnsi="Arial" w:cs="Arial"/>
          <w:b/>
          <w:bCs/>
        </w:rPr>
        <w:t>23/2019</w:t>
      </w:r>
    </w:p>
    <w:p w:rsidR="00D723A5" w:rsidRPr="00B11E40" w:rsidRDefault="00D723A5" w:rsidP="00D723A5">
      <w:pPr>
        <w:jc w:val="both"/>
        <w:rPr>
          <w:rFonts w:ascii="Arial" w:hAnsi="Arial" w:cs="Arial"/>
        </w:rPr>
      </w:pPr>
    </w:p>
    <w:p w:rsidR="00D723A5" w:rsidRPr="00B11E40" w:rsidRDefault="00D723A5" w:rsidP="00D723A5">
      <w:pPr>
        <w:ind w:left="4678" w:hanging="1873"/>
        <w:jc w:val="both"/>
        <w:rPr>
          <w:rFonts w:ascii="Arial" w:hAnsi="Arial" w:cs="Arial"/>
        </w:rPr>
      </w:pPr>
      <w:r w:rsidRPr="00B11E40">
        <w:rPr>
          <w:rFonts w:ascii="Arial" w:hAnsi="Arial" w:cs="Arial"/>
        </w:rPr>
        <w:tab/>
      </w:r>
      <w:r w:rsidRPr="00B11E40">
        <w:rPr>
          <w:rFonts w:ascii="Arial" w:hAnsi="Arial" w:cs="Arial"/>
          <w:b/>
          <w:bCs/>
        </w:rPr>
        <w:t xml:space="preserve">AUTORIZA O PODER EXECUTIVO MUNICIPAL </w:t>
      </w:r>
      <w:r>
        <w:rPr>
          <w:rFonts w:ascii="Arial" w:hAnsi="Arial" w:cs="Arial"/>
          <w:b/>
          <w:bCs/>
        </w:rPr>
        <w:t>A CEDER SALA, JUNTAMENTE COM AS DESPESAS DE ÁGUA E LUZ</w:t>
      </w:r>
      <w:r w:rsidRPr="00B11E40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BEM COMO UM REPASSE MENSAL NO VALOR DE R$ 600,00 PARA O SINDICATO DOS TRABALHADORES RURAIS DE SÃO JOSÉ DO HERVAL</w:t>
      </w:r>
      <w:r w:rsidRPr="00B11E40">
        <w:rPr>
          <w:rFonts w:ascii="Arial" w:hAnsi="Arial" w:cs="Arial"/>
          <w:b/>
          <w:bCs/>
        </w:rPr>
        <w:t xml:space="preserve"> E DÁ OUTRAS PROVIDENCIAS</w:t>
      </w:r>
    </w:p>
    <w:p w:rsidR="00D723A5" w:rsidRPr="00B11E40" w:rsidRDefault="00D723A5" w:rsidP="00D723A5">
      <w:pPr>
        <w:jc w:val="both"/>
        <w:rPr>
          <w:rFonts w:ascii="Arial" w:hAnsi="Arial" w:cs="Arial"/>
        </w:rPr>
      </w:pPr>
    </w:p>
    <w:p w:rsidR="00D723A5" w:rsidRPr="00B11E40" w:rsidRDefault="00D723A5" w:rsidP="00D723A5">
      <w:pPr>
        <w:jc w:val="both"/>
        <w:rPr>
          <w:rFonts w:ascii="Arial" w:hAnsi="Arial" w:cs="Arial"/>
        </w:rPr>
      </w:pPr>
      <w:r w:rsidRPr="00B11E40">
        <w:rPr>
          <w:rFonts w:ascii="Arial" w:hAnsi="Arial" w:cs="Arial"/>
        </w:rPr>
        <w:tab/>
      </w:r>
      <w:r w:rsidRPr="00B11E40">
        <w:rPr>
          <w:rFonts w:ascii="Arial" w:hAnsi="Arial" w:cs="Arial"/>
          <w:b/>
          <w:bCs/>
        </w:rPr>
        <w:t>ADEMAR ANTONIO ZANELLA – PREFEITO MUNICIPAL DE SÃO JOSÉ DO HERVAL, ESTADO DO RIO GRANDE DO SUL</w:t>
      </w:r>
      <w:r w:rsidRPr="00B11E40">
        <w:rPr>
          <w:rFonts w:ascii="Arial" w:hAnsi="Arial" w:cs="Arial"/>
        </w:rPr>
        <w:t>, usando das atribuições que lhe são conferidas em Lei.</w:t>
      </w:r>
    </w:p>
    <w:p w:rsidR="00D723A5" w:rsidRPr="00B11E40" w:rsidRDefault="00D723A5" w:rsidP="00D723A5">
      <w:pPr>
        <w:jc w:val="both"/>
        <w:rPr>
          <w:rFonts w:ascii="Arial" w:hAnsi="Arial" w:cs="Arial"/>
        </w:rPr>
      </w:pPr>
    </w:p>
    <w:p w:rsidR="00D723A5" w:rsidRPr="00B11E40" w:rsidRDefault="00D723A5" w:rsidP="00D723A5">
      <w:pPr>
        <w:jc w:val="both"/>
        <w:rPr>
          <w:rFonts w:ascii="Arial" w:hAnsi="Arial" w:cs="Arial"/>
        </w:rPr>
      </w:pPr>
      <w:r w:rsidRPr="00B11E40">
        <w:rPr>
          <w:rFonts w:ascii="Arial" w:hAnsi="Arial" w:cs="Arial"/>
        </w:rPr>
        <w:tab/>
      </w:r>
      <w:r w:rsidRPr="00B11E40">
        <w:rPr>
          <w:rFonts w:ascii="Arial" w:hAnsi="Arial" w:cs="Arial"/>
          <w:b/>
          <w:bCs/>
        </w:rPr>
        <w:t>FAÇO SABER</w:t>
      </w:r>
      <w:r w:rsidRPr="00B11E40">
        <w:rPr>
          <w:rFonts w:ascii="Arial" w:hAnsi="Arial" w:cs="Arial"/>
        </w:rPr>
        <w:t>, que a Câmara Municipal de Vereadores aprovou e eu sanciono e promulgo a seguinte Lei:</w:t>
      </w:r>
    </w:p>
    <w:p w:rsidR="00D723A5" w:rsidRPr="00B11E40" w:rsidRDefault="00D723A5" w:rsidP="00D723A5">
      <w:pPr>
        <w:pStyle w:val="Corpodetexto"/>
        <w:rPr>
          <w:rFonts w:ascii="Arial" w:hAnsi="Arial" w:cs="Arial"/>
          <w:sz w:val="24"/>
        </w:rPr>
      </w:pPr>
      <w:r w:rsidRPr="00B11E40">
        <w:rPr>
          <w:rFonts w:ascii="Arial" w:hAnsi="Arial" w:cs="Arial"/>
          <w:sz w:val="24"/>
        </w:rPr>
        <w:tab/>
      </w:r>
    </w:p>
    <w:p w:rsidR="00D723A5" w:rsidRDefault="00D723A5" w:rsidP="00D723A5">
      <w:pPr>
        <w:ind w:firstLine="709"/>
        <w:jc w:val="both"/>
        <w:rPr>
          <w:rFonts w:ascii="Arial" w:hAnsi="Arial" w:cs="Arial"/>
        </w:rPr>
      </w:pPr>
      <w:r w:rsidRPr="00B11E40">
        <w:rPr>
          <w:rFonts w:ascii="Arial" w:hAnsi="Arial" w:cs="Arial"/>
          <w:b/>
          <w:bCs/>
        </w:rPr>
        <w:t>ART. 1º</w:t>
      </w:r>
      <w:r w:rsidRPr="00B11E40">
        <w:rPr>
          <w:rFonts w:ascii="Arial" w:hAnsi="Arial" w:cs="Arial"/>
        </w:rPr>
        <w:t xml:space="preserve"> - Fica o poder executivo municipal autorizado </w:t>
      </w:r>
      <w:r>
        <w:rPr>
          <w:rFonts w:ascii="Arial" w:hAnsi="Arial" w:cs="Arial"/>
        </w:rPr>
        <w:t>a ceder sala, juntamente com as despesas de água e luz, no térreo do Centro Administrativo, bem como um repasse mensal no valor de R$ 600,00 ao Sindicato dos Trabalhadores Rurais de São José do Herval.</w:t>
      </w:r>
    </w:p>
    <w:p w:rsidR="00D723A5" w:rsidRDefault="00D723A5" w:rsidP="00D723A5">
      <w:pPr>
        <w:jc w:val="both"/>
        <w:rPr>
          <w:rFonts w:ascii="Arial" w:hAnsi="Arial" w:cs="Arial"/>
        </w:rPr>
      </w:pPr>
    </w:p>
    <w:p w:rsidR="00D723A5" w:rsidRDefault="00D723A5" w:rsidP="00D723A5">
      <w:pPr>
        <w:jc w:val="both"/>
        <w:rPr>
          <w:rFonts w:ascii="Arial" w:hAnsi="Arial" w:cs="Arial"/>
        </w:rPr>
      </w:pPr>
      <w:r w:rsidRPr="004475F1">
        <w:rPr>
          <w:rFonts w:ascii="Arial" w:hAnsi="Arial" w:cs="Arial"/>
          <w:b/>
        </w:rPr>
        <w:t>OBS:</w:t>
      </w:r>
      <w:r>
        <w:rPr>
          <w:rFonts w:ascii="Arial" w:hAnsi="Arial" w:cs="Arial"/>
        </w:rPr>
        <w:t xml:space="preserve"> as despesas com telefone serão por conta do Sindicato dos Trabalhadores Rurais de São José do Herval.</w:t>
      </w:r>
    </w:p>
    <w:p w:rsidR="00D723A5" w:rsidRPr="00B11E40" w:rsidRDefault="00D723A5" w:rsidP="00D723A5">
      <w:pPr>
        <w:jc w:val="both"/>
        <w:rPr>
          <w:rFonts w:ascii="Arial" w:hAnsi="Arial" w:cs="Arial"/>
          <w:b/>
          <w:bCs/>
        </w:rPr>
      </w:pPr>
    </w:p>
    <w:p w:rsidR="00D723A5" w:rsidRDefault="00D723A5" w:rsidP="00D723A5">
      <w:pPr>
        <w:ind w:firstLine="709"/>
        <w:jc w:val="both"/>
        <w:rPr>
          <w:rFonts w:ascii="Arial" w:hAnsi="Arial" w:cs="Arial"/>
        </w:rPr>
      </w:pPr>
      <w:r w:rsidRPr="00B11E40">
        <w:rPr>
          <w:rFonts w:ascii="Arial" w:hAnsi="Arial" w:cs="Arial"/>
          <w:b/>
        </w:rPr>
        <w:t>ART. 2º</w:t>
      </w:r>
      <w:r>
        <w:rPr>
          <w:rFonts w:ascii="Arial" w:hAnsi="Arial" w:cs="Arial"/>
          <w:b/>
        </w:rPr>
        <w:t xml:space="preserve"> - </w:t>
      </w:r>
      <w:r w:rsidRPr="004475F1">
        <w:rPr>
          <w:rFonts w:ascii="Arial" w:hAnsi="Arial" w:cs="Arial"/>
        </w:rPr>
        <w:t xml:space="preserve">Em contrapartida o </w:t>
      </w:r>
      <w:r>
        <w:rPr>
          <w:rFonts w:ascii="Arial" w:hAnsi="Arial" w:cs="Arial"/>
        </w:rPr>
        <w:t xml:space="preserve">Sindicato dos Trabalhadores Rurais de São José do Herval, se compromete a encaminhar benefícios junto a Previdência Social a pessoas carentes e deficientes, encaminhar documentos de munícipes para adesão a Programas do Governo Federal, Estadual e Municipal, fazer as declarações de ITR e CCIR e demais serviços de competência do Sindicato. Todos estes serviços serão oferecidos gratuitamente as pessoas carentes, consideradas estas as pessoas com renda de até 2 salários mínimos por família.  </w:t>
      </w:r>
    </w:p>
    <w:p w:rsidR="00D723A5" w:rsidRPr="004475F1" w:rsidRDefault="00D723A5" w:rsidP="00D723A5">
      <w:pPr>
        <w:ind w:firstLine="709"/>
        <w:jc w:val="both"/>
        <w:rPr>
          <w:rFonts w:ascii="Arial" w:hAnsi="Arial" w:cs="Arial"/>
          <w:bCs/>
        </w:rPr>
      </w:pPr>
    </w:p>
    <w:p w:rsidR="00D723A5" w:rsidRPr="00B11E40" w:rsidRDefault="00D723A5" w:rsidP="00E22B24">
      <w:pPr>
        <w:ind w:firstLine="708"/>
        <w:jc w:val="both"/>
        <w:rPr>
          <w:rFonts w:ascii="Arial" w:hAnsi="Arial" w:cs="Arial"/>
        </w:rPr>
      </w:pPr>
      <w:r w:rsidRPr="00B11E40">
        <w:rPr>
          <w:rFonts w:ascii="Arial" w:hAnsi="Arial" w:cs="Arial"/>
          <w:b/>
        </w:rPr>
        <w:t xml:space="preserve">ART. </w:t>
      </w:r>
      <w:r>
        <w:rPr>
          <w:rFonts w:ascii="Arial" w:hAnsi="Arial" w:cs="Arial"/>
          <w:b/>
        </w:rPr>
        <w:t>3</w:t>
      </w:r>
      <w:r w:rsidRPr="00B11E40">
        <w:rPr>
          <w:rFonts w:ascii="Arial" w:hAnsi="Arial" w:cs="Arial"/>
          <w:b/>
        </w:rPr>
        <w:t xml:space="preserve">º - </w:t>
      </w:r>
      <w:r w:rsidRPr="00B11E40">
        <w:rPr>
          <w:rFonts w:ascii="Arial" w:hAnsi="Arial" w:cs="Arial"/>
        </w:rPr>
        <w:t>Servirá de recurso para cobertura das despesas previstas no artigo anterior, as rubricas orçamentárias existentes.</w:t>
      </w:r>
    </w:p>
    <w:p w:rsidR="00D723A5" w:rsidRPr="00B11E40" w:rsidRDefault="00D723A5" w:rsidP="00D723A5">
      <w:pPr>
        <w:jc w:val="both"/>
        <w:rPr>
          <w:rFonts w:ascii="Arial" w:hAnsi="Arial" w:cs="Arial"/>
        </w:rPr>
      </w:pPr>
      <w:r w:rsidRPr="00B11E40">
        <w:rPr>
          <w:rFonts w:ascii="Arial" w:hAnsi="Arial" w:cs="Arial"/>
        </w:rPr>
        <w:tab/>
      </w:r>
    </w:p>
    <w:p w:rsidR="00D723A5" w:rsidRPr="00B11E40" w:rsidRDefault="00D723A5" w:rsidP="00D723A5">
      <w:pPr>
        <w:ind w:firstLine="708"/>
        <w:jc w:val="both"/>
        <w:rPr>
          <w:rFonts w:ascii="Arial" w:hAnsi="Arial" w:cs="Arial"/>
        </w:rPr>
      </w:pPr>
      <w:r w:rsidRPr="00B11E40">
        <w:rPr>
          <w:rFonts w:ascii="Arial" w:hAnsi="Arial" w:cs="Arial"/>
          <w:b/>
          <w:bCs/>
        </w:rPr>
        <w:t>ART. 4º</w:t>
      </w:r>
      <w:r w:rsidRPr="00B11E40">
        <w:rPr>
          <w:rFonts w:ascii="Arial" w:hAnsi="Arial" w:cs="Arial"/>
        </w:rPr>
        <w:t xml:space="preserve"> - Esta lei entrará em vigor na data de sua publicação, revogadas as disposições em contrário.</w:t>
      </w:r>
    </w:p>
    <w:p w:rsidR="00D723A5" w:rsidRPr="00B11E40" w:rsidRDefault="00D723A5" w:rsidP="00D723A5">
      <w:pPr>
        <w:ind w:firstLine="708"/>
        <w:jc w:val="both"/>
        <w:rPr>
          <w:rFonts w:ascii="Arial" w:hAnsi="Arial" w:cs="Arial"/>
        </w:rPr>
      </w:pPr>
    </w:p>
    <w:p w:rsidR="00D723A5" w:rsidRPr="00B11E40" w:rsidRDefault="00D723A5" w:rsidP="00D723A5">
      <w:pPr>
        <w:pStyle w:val="Recuodecorpodetexto"/>
        <w:rPr>
          <w:rFonts w:ascii="Arial" w:hAnsi="Arial" w:cs="Arial"/>
          <w:sz w:val="24"/>
        </w:rPr>
      </w:pPr>
      <w:r w:rsidRPr="00B11E40">
        <w:rPr>
          <w:rFonts w:ascii="Arial" w:hAnsi="Arial" w:cs="Arial"/>
          <w:sz w:val="24"/>
        </w:rPr>
        <w:t xml:space="preserve">GABINETE DO PREFEITO MUNICIPAL DE SÃO JOSÉ DO HERVAL, EM </w:t>
      </w:r>
      <w:r>
        <w:rPr>
          <w:rFonts w:ascii="Arial" w:hAnsi="Arial" w:cs="Arial"/>
          <w:sz w:val="24"/>
        </w:rPr>
        <w:t xml:space="preserve">1º DE </w:t>
      </w:r>
      <w:proofErr w:type="gramStart"/>
      <w:r>
        <w:rPr>
          <w:rFonts w:ascii="Arial" w:hAnsi="Arial" w:cs="Arial"/>
          <w:sz w:val="24"/>
        </w:rPr>
        <w:t xml:space="preserve">OUTUBRO </w:t>
      </w:r>
      <w:r w:rsidRPr="00B11E40">
        <w:rPr>
          <w:rFonts w:ascii="Arial" w:hAnsi="Arial" w:cs="Arial"/>
          <w:sz w:val="24"/>
        </w:rPr>
        <w:t xml:space="preserve"> DE</w:t>
      </w:r>
      <w:proofErr w:type="gramEnd"/>
      <w:r w:rsidRPr="00B11E40">
        <w:rPr>
          <w:rFonts w:ascii="Arial" w:hAnsi="Arial" w:cs="Arial"/>
          <w:sz w:val="24"/>
        </w:rPr>
        <w:t xml:space="preserve"> 201</w:t>
      </w:r>
      <w:r>
        <w:rPr>
          <w:rFonts w:ascii="Arial" w:hAnsi="Arial" w:cs="Arial"/>
          <w:sz w:val="24"/>
        </w:rPr>
        <w:t>9</w:t>
      </w:r>
      <w:r w:rsidRPr="00B11E40">
        <w:rPr>
          <w:rFonts w:ascii="Arial" w:hAnsi="Arial" w:cs="Arial"/>
          <w:sz w:val="24"/>
        </w:rPr>
        <w:t>.</w:t>
      </w:r>
    </w:p>
    <w:p w:rsidR="00D723A5" w:rsidRPr="00B11E40" w:rsidRDefault="00D723A5" w:rsidP="00D723A5">
      <w:pPr>
        <w:ind w:firstLine="708"/>
        <w:jc w:val="both"/>
        <w:rPr>
          <w:rFonts w:ascii="Arial" w:hAnsi="Arial" w:cs="Arial"/>
        </w:rPr>
      </w:pPr>
    </w:p>
    <w:p w:rsidR="00D723A5" w:rsidRPr="00B11E40" w:rsidRDefault="00D723A5" w:rsidP="00D723A5">
      <w:pPr>
        <w:jc w:val="both"/>
        <w:rPr>
          <w:rFonts w:ascii="Arial" w:hAnsi="Arial" w:cs="Arial"/>
        </w:rPr>
      </w:pPr>
    </w:p>
    <w:p w:rsidR="00D723A5" w:rsidRPr="00B11E40" w:rsidRDefault="00D723A5" w:rsidP="00D723A5">
      <w:pPr>
        <w:jc w:val="both"/>
        <w:rPr>
          <w:rFonts w:ascii="Arial" w:hAnsi="Arial" w:cs="Arial"/>
        </w:rPr>
      </w:pPr>
    </w:p>
    <w:p w:rsidR="00D723A5" w:rsidRPr="00B11E40" w:rsidRDefault="00D723A5" w:rsidP="00D723A5">
      <w:pPr>
        <w:ind w:firstLine="70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LAURO RODRIGUES VIEIRA</w:t>
      </w:r>
    </w:p>
    <w:p w:rsidR="00D723A5" w:rsidRDefault="00D723A5" w:rsidP="00D723A5">
      <w:pPr>
        <w:ind w:firstLine="708"/>
        <w:jc w:val="center"/>
      </w:pPr>
      <w:r w:rsidRPr="00B11E40">
        <w:rPr>
          <w:rFonts w:ascii="Arial" w:hAnsi="Arial" w:cs="Arial"/>
          <w:b/>
          <w:bCs/>
        </w:rPr>
        <w:lastRenderedPageBreak/>
        <w:t>PREFEITO MUNICIPAL.</w:t>
      </w:r>
    </w:p>
    <w:p w:rsidR="00AA1CF0" w:rsidRDefault="00AA1CF0"/>
    <w:sectPr w:rsidR="00AA1CF0" w:rsidSect="00E22B24">
      <w:pgSz w:w="12240" w:h="15840" w:code="1"/>
      <w:pgMar w:top="1588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3A5"/>
    <w:rsid w:val="000054B8"/>
    <w:rsid w:val="0034770D"/>
    <w:rsid w:val="004E6155"/>
    <w:rsid w:val="00650047"/>
    <w:rsid w:val="009A2FE0"/>
    <w:rsid w:val="00AA1CF0"/>
    <w:rsid w:val="00D723A5"/>
    <w:rsid w:val="00E2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3CC32F-ADE1-4EFE-830B-8E8F3CF75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E6155"/>
    <w:pPr>
      <w:keepNext/>
      <w:spacing w:before="240" w:after="240" w:line="360" w:lineRule="auto"/>
      <w:jc w:val="center"/>
      <w:outlineLvl w:val="0"/>
    </w:pPr>
    <w:rPr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D723A5"/>
    <w:pPr>
      <w:ind w:firstLine="708"/>
      <w:jc w:val="both"/>
    </w:pPr>
    <w:rPr>
      <w:b/>
      <w:bCs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D723A5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rsid w:val="00D723A5"/>
    <w:pPr>
      <w:jc w:val="both"/>
    </w:pPr>
    <w:rPr>
      <w:sz w:val="28"/>
    </w:rPr>
  </w:style>
  <w:style w:type="character" w:customStyle="1" w:styleId="CorpodetextoChar">
    <w:name w:val="Corpo de texto Char"/>
    <w:basedOn w:val="Fontepargpadro"/>
    <w:link w:val="Corpodetexto"/>
    <w:rsid w:val="00D723A5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4E6155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54B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54B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436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cp:lastPrinted>2019-10-03T12:18:00Z</cp:lastPrinted>
  <dcterms:created xsi:type="dcterms:W3CDTF">2019-10-03T11:44:00Z</dcterms:created>
  <dcterms:modified xsi:type="dcterms:W3CDTF">2019-10-03T13:32:00Z</dcterms:modified>
</cp:coreProperties>
</file>