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F" w:rsidRDefault="00F45CC0">
      <w:pPr>
        <w:jc w:val="center"/>
      </w:pPr>
      <w:r>
        <w:rPr>
          <w:b/>
        </w:rPr>
        <w:t xml:space="preserve">ATA Nº </w:t>
      </w:r>
      <w:r w:rsidR="00BC126E">
        <w:rPr>
          <w:b/>
        </w:rPr>
        <w:t>2</w:t>
      </w:r>
      <w:r w:rsidR="00826B27">
        <w:rPr>
          <w:b/>
        </w:rPr>
        <w:t>1</w:t>
      </w:r>
      <w:r>
        <w:rPr>
          <w:b/>
        </w:rPr>
        <w:t>/2020</w:t>
      </w:r>
    </w:p>
    <w:p w:rsidR="00AA1AFF" w:rsidRDefault="00F45CC0" w:rsidP="00046DC5">
      <w:pPr>
        <w:spacing w:after="0" w:line="360" w:lineRule="auto"/>
        <w:jc w:val="both"/>
      </w:pPr>
      <w:r>
        <w:t xml:space="preserve">Aos </w:t>
      </w:r>
      <w:r w:rsidR="008A1E73">
        <w:t>nove</w:t>
      </w:r>
      <w:r>
        <w:t xml:space="preserve"> dias do mês de </w:t>
      </w:r>
      <w:r w:rsidR="008A1E73">
        <w:t>Novembro</w:t>
      </w:r>
      <w:r>
        <w:t xml:space="preserve"> de dois mil e vinte (</w:t>
      </w:r>
      <w:r w:rsidR="008A1E73">
        <w:t>09</w:t>
      </w:r>
      <w:r>
        <w:t>/1</w:t>
      </w:r>
      <w:r w:rsidR="008A1E73">
        <w:t>1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</w:t>
      </w:r>
      <w:r w:rsidR="0094484E">
        <w:t xml:space="preserve">do Poder </w:t>
      </w:r>
      <w:proofErr w:type="gramStart"/>
      <w:r w:rsidR="008A1E73">
        <w:t xml:space="preserve">Legislativo – </w:t>
      </w:r>
      <w:r w:rsidR="008A1E73" w:rsidRPr="008A1E73">
        <w:t>P</w:t>
      </w:r>
      <w:r w:rsidR="008A1E73">
        <w:t>roposição n</w:t>
      </w:r>
      <w:r w:rsidR="008A1E73" w:rsidRPr="008A1E73">
        <w:t>º 12/2020 - I</w:t>
      </w:r>
      <w:r w:rsidR="008A1E73">
        <w:t>ndicação</w:t>
      </w:r>
      <w:proofErr w:type="gramEnd"/>
      <w:r w:rsidR="008A1E73" w:rsidRPr="008A1E73">
        <w:t xml:space="preserve"> – Contratar em caráter de urgência empresa qualificada para realizar levantamento, medição e orçar instalação de equipamento de bombeamento em poço já existente na propriedade do Sr. Francisco Fontana na Comunidade da Linha Vitória, bem como a construção da Rede de abastecimento de água para as </w:t>
      </w:r>
      <w:r w:rsidR="008A1E73">
        <w:t>famílias. Autoria: Celso Rodrigues Vieira</w:t>
      </w:r>
      <w:proofErr w:type="gramStart"/>
      <w:r w:rsidR="008A1E73">
        <w:t>.;</w:t>
      </w:r>
      <w:proofErr w:type="gramEnd"/>
      <w:r w:rsidR="008A1E73">
        <w:t xml:space="preserve"> </w:t>
      </w:r>
      <w:r w:rsidR="008A1E73" w:rsidRPr="008A1E73">
        <w:t>P</w:t>
      </w:r>
      <w:r w:rsidR="008A1E73">
        <w:t>rojeto de Lei Legislativo n</w:t>
      </w:r>
      <w:r w:rsidR="008A1E73" w:rsidRPr="008A1E73">
        <w:t>º 02/2020 – Fixa o subsídio do Prefeito, Vice-Prefeito e Secretários municipais para o próximo mandato 2021-2024 e dá outras providências.</w:t>
      </w:r>
      <w:r w:rsidR="008A1E73">
        <w:t xml:space="preserve"> </w:t>
      </w:r>
      <w:r w:rsidR="003179EA">
        <w:t xml:space="preserve">O Senhor Presidente baixou o projeto de lei para parecer da Comissão de Constituição e Justiça e Fiscalização, Finanças e Orçamento, suspendendo a sessão por alguns minutos, em seguida reabriu a sessão e colocou em discussão e votação </w:t>
      </w:r>
      <w:r w:rsidR="008A1E73">
        <w:t xml:space="preserve">a Proposição nº 12/2020 e o Projeto de Lei Legislativo nº 02/2020 os quais foram aprovados por unanimidade. </w:t>
      </w:r>
      <w:r w:rsidR="003179EA">
        <w:t xml:space="preserve">Após, o Senhor Presidente informou que a próxima sessão ordinária será realizada no dia </w:t>
      </w:r>
      <w:r w:rsidR="008A1E73">
        <w:t>vinte e três</w:t>
      </w:r>
      <w:r w:rsidR="003179EA">
        <w:t xml:space="preserve"> de Novembro de dois mil e vinte (</w:t>
      </w:r>
      <w:r w:rsidR="008A1E73">
        <w:t>23</w:t>
      </w:r>
      <w:r w:rsidR="003179EA">
        <w:t xml:space="preserve">/11/2020). Nada mais havendo a tratar, encerrou a sessão e eu encerro </w:t>
      </w:r>
      <w:proofErr w:type="gramStart"/>
      <w:r w:rsidR="003179EA">
        <w:t>a presente</w:t>
      </w:r>
      <w:proofErr w:type="gramEnd"/>
      <w:r w:rsidR="003179EA">
        <w:t xml:space="preserve"> ata que vai assinada pelo Primeiro secretário e o senhor presidente.</w:t>
      </w:r>
      <w:bookmarkStart w:id="0" w:name="_GoBack"/>
      <w:bookmarkEnd w:id="0"/>
    </w:p>
    <w:sectPr w:rsidR="00AA1AFF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F"/>
    <w:rsid w:val="00046DC5"/>
    <w:rsid w:val="003179EA"/>
    <w:rsid w:val="00826B27"/>
    <w:rsid w:val="008834F4"/>
    <w:rsid w:val="008A1E73"/>
    <w:rsid w:val="0094484E"/>
    <w:rsid w:val="00AA1AFF"/>
    <w:rsid w:val="00BC126E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2021-07-13T20:38:00Z</dcterms:created>
  <dcterms:modified xsi:type="dcterms:W3CDTF">2021-07-13T20:38:00Z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