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861" w:rsidRDefault="000B483F">
      <w:pPr>
        <w:jc w:val="center"/>
        <w:rPr>
          <w:b/>
        </w:rPr>
      </w:pPr>
      <w:r>
        <w:rPr>
          <w:b/>
        </w:rPr>
        <w:t>ATA Nº 0</w:t>
      </w:r>
      <w:r w:rsidR="000B5D2C">
        <w:rPr>
          <w:b/>
        </w:rPr>
        <w:t>7</w:t>
      </w:r>
      <w:r>
        <w:rPr>
          <w:b/>
        </w:rPr>
        <w:t>/2021</w:t>
      </w:r>
    </w:p>
    <w:p w:rsidR="00E97A65" w:rsidRDefault="00E97A65" w:rsidP="0011165C">
      <w:pPr>
        <w:spacing w:after="0" w:line="360" w:lineRule="auto"/>
        <w:jc w:val="both"/>
      </w:pPr>
      <w:r w:rsidRPr="004E5ACA">
        <w:t>Ao</w:t>
      </w:r>
      <w:r w:rsidR="002A2917">
        <w:t>s</w:t>
      </w:r>
      <w:r w:rsidRPr="004E5ACA">
        <w:t xml:space="preserve"> </w:t>
      </w:r>
      <w:r w:rsidR="002A2917">
        <w:t>doze</w:t>
      </w:r>
      <w:r w:rsidRPr="004E5ACA">
        <w:t xml:space="preserve"> dia</w:t>
      </w:r>
      <w:r w:rsidR="002A2917">
        <w:t>s</w:t>
      </w:r>
      <w:r w:rsidRPr="004E5ACA">
        <w:t xml:space="preserve"> do mês de</w:t>
      </w:r>
      <w:r w:rsidR="00CE04B8">
        <w:t xml:space="preserve"> </w:t>
      </w:r>
      <w:r w:rsidR="002A2917">
        <w:t>Abril</w:t>
      </w:r>
      <w:r w:rsidRPr="004E5ACA">
        <w:t xml:space="preserve"> de dois mil e </w:t>
      </w:r>
      <w:r>
        <w:t>vinte e um</w:t>
      </w:r>
      <w:r w:rsidRPr="004E5ACA">
        <w:t xml:space="preserve"> (</w:t>
      </w:r>
      <w:r w:rsidR="002A2917">
        <w:t>12</w:t>
      </w:r>
      <w:r w:rsidRPr="004E5ACA">
        <w:t>/0</w:t>
      </w:r>
      <w:r w:rsidR="002A2917">
        <w:t>4</w:t>
      </w:r>
      <w:r w:rsidRPr="004E5ACA">
        <w:t>/20</w:t>
      </w:r>
      <w:r>
        <w:t>21</w:t>
      </w:r>
      <w:r w:rsidRPr="004E5ACA">
        <w:t xml:space="preserve">), às dezenove horas, reuniram-se em Sessão </w:t>
      </w:r>
      <w:r>
        <w:t xml:space="preserve">Ordinária </w:t>
      </w:r>
      <w:r w:rsidRPr="004E5ACA">
        <w:t>na Câmara Municipal de Vereadores os senhores Vereadores:</w:t>
      </w:r>
      <w:r w:rsidR="000B483F">
        <w:t xml:space="preserve"> </w:t>
      </w:r>
      <w:r w:rsidR="00CE04B8">
        <w:t xml:space="preserve">Célio Luís da Cunha – PP, Celso Rodrigues Vieira – PTB, Dener </w:t>
      </w:r>
      <w:proofErr w:type="spellStart"/>
      <w:r w:rsidR="00CE04B8">
        <w:t>Fiorentin</w:t>
      </w:r>
      <w:proofErr w:type="spellEnd"/>
      <w:r w:rsidR="00CE04B8">
        <w:t xml:space="preserve"> – PDT, Diego </w:t>
      </w:r>
      <w:proofErr w:type="spellStart"/>
      <w:r w:rsidR="00CE04B8">
        <w:t>Basegio</w:t>
      </w:r>
      <w:proofErr w:type="spellEnd"/>
      <w:r w:rsidR="00CE04B8">
        <w:t xml:space="preserve"> – PP, </w:t>
      </w:r>
      <w:proofErr w:type="spellStart"/>
      <w:r w:rsidR="00CE04B8">
        <w:t>Edemilson</w:t>
      </w:r>
      <w:proofErr w:type="spellEnd"/>
      <w:r w:rsidR="00CE04B8">
        <w:t xml:space="preserve"> </w:t>
      </w:r>
      <w:proofErr w:type="spellStart"/>
      <w:r w:rsidR="00CE04B8">
        <w:t>Provenci</w:t>
      </w:r>
      <w:proofErr w:type="spellEnd"/>
      <w:r w:rsidR="00CE04B8">
        <w:t xml:space="preserve"> – MDB, </w:t>
      </w:r>
      <w:proofErr w:type="spellStart"/>
      <w:r w:rsidR="00CE04B8">
        <w:t>Francieli</w:t>
      </w:r>
      <w:proofErr w:type="spellEnd"/>
      <w:r w:rsidR="00CE04B8">
        <w:t xml:space="preserve"> da Silva </w:t>
      </w:r>
      <w:proofErr w:type="spellStart"/>
      <w:r w:rsidR="00CE04B8">
        <w:t>Batisti</w:t>
      </w:r>
      <w:proofErr w:type="spellEnd"/>
      <w:r w:rsidR="00CE04B8">
        <w:t xml:space="preserve"> – PDT,</w:t>
      </w:r>
      <w:proofErr w:type="gramStart"/>
      <w:r w:rsidR="00CE04B8">
        <w:t xml:space="preserve">  </w:t>
      </w:r>
      <w:proofErr w:type="gramEnd"/>
      <w:r w:rsidR="00CE04B8">
        <w:t xml:space="preserve">Silas Ribeiro da Silva – PDT e Terezinha </w:t>
      </w:r>
      <w:proofErr w:type="spellStart"/>
      <w:r w:rsidR="00CE04B8">
        <w:t>Bridi</w:t>
      </w:r>
      <w:proofErr w:type="spellEnd"/>
      <w:r w:rsidR="00CE04B8">
        <w:t xml:space="preserve"> dos Santos – PDT</w:t>
      </w:r>
      <w:r w:rsidR="007D4077">
        <w:t>.</w:t>
      </w:r>
      <w:r w:rsidR="004762B2">
        <w:t xml:space="preserve"> Não contamos com a presença da vereadora </w:t>
      </w:r>
      <w:proofErr w:type="spellStart"/>
      <w:r w:rsidR="004762B2">
        <w:t>Gisseli</w:t>
      </w:r>
      <w:proofErr w:type="spellEnd"/>
      <w:r w:rsidR="004762B2">
        <w:t xml:space="preserve"> Bride Silveira – MDB.</w:t>
      </w:r>
      <w:r>
        <w:t xml:space="preserve"> </w:t>
      </w:r>
      <w:r w:rsidRPr="004E5ACA">
        <w:t xml:space="preserve">Em nome de Deus </w:t>
      </w:r>
      <w:r>
        <w:t>o</w:t>
      </w:r>
      <w:r w:rsidRPr="004E5ACA">
        <w:t xml:space="preserve"> Senhor Presidente declarou aberta a sessão, </w:t>
      </w:r>
      <w:r w:rsidR="001D01B3">
        <w:t xml:space="preserve">após a ata anterior foi lida e aprovada por unanimidade, </w:t>
      </w:r>
      <w:r>
        <w:t>n</w:t>
      </w:r>
      <w:r w:rsidRPr="004E5ACA">
        <w:t xml:space="preserve">a ordem do dia </w:t>
      </w:r>
      <w:r w:rsidRPr="007F1067">
        <w:t xml:space="preserve">– </w:t>
      </w:r>
      <w:r w:rsidR="00CE04B8">
        <w:t>Poder Executivo: Projeto de Lei</w:t>
      </w:r>
      <w:r w:rsidR="006619F3">
        <w:t xml:space="preserve"> </w:t>
      </w:r>
      <w:r w:rsidRPr="007F1067">
        <w:t xml:space="preserve">nº </w:t>
      </w:r>
      <w:r w:rsidR="006619F3">
        <w:t>18</w:t>
      </w:r>
      <w:r w:rsidRPr="007F1067">
        <w:t>/20</w:t>
      </w:r>
      <w:r>
        <w:t>21</w:t>
      </w:r>
      <w:r w:rsidRPr="007F1067">
        <w:t xml:space="preserve"> - </w:t>
      </w:r>
      <w:r w:rsidR="006619F3" w:rsidRPr="006619F3">
        <w:t>Autoriza o Poder Executivo Municipal a incluir metas e prioridades no PPA 2018 a 2021, LDO para o exercício de 2021, e abre crédito especial no orçamento municipal vigente e dá outras providências</w:t>
      </w:r>
      <w:proofErr w:type="gramStart"/>
      <w:r w:rsidR="006619F3" w:rsidRPr="006619F3">
        <w:t>.</w:t>
      </w:r>
      <w:r w:rsidR="00BD5CEC">
        <w:t>;</w:t>
      </w:r>
      <w:proofErr w:type="gramEnd"/>
      <w:r w:rsidR="00BD5CEC">
        <w:t xml:space="preserve"> Projeto de Lei </w:t>
      </w:r>
      <w:r w:rsidR="00BD5CEC" w:rsidRPr="007F1067">
        <w:t xml:space="preserve">nº </w:t>
      </w:r>
      <w:r w:rsidR="00BD5CEC">
        <w:t>1</w:t>
      </w:r>
      <w:r w:rsidR="006619F3">
        <w:t>9</w:t>
      </w:r>
      <w:r w:rsidR="00BD5CEC">
        <w:t>/</w:t>
      </w:r>
      <w:r w:rsidR="00BD5CEC" w:rsidRPr="007F1067">
        <w:t>20</w:t>
      </w:r>
      <w:r w:rsidR="00BD5CEC">
        <w:t>21</w:t>
      </w:r>
      <w:r w:rsidR="00BD5CEC" w:rsidRPr="007F1067">
        <w:t xml:space="preserve"> - </w:t>
      </w:r>
      <w:r w:rsidR="006619F3" w:rsidRPr="006619F3">
        <w:t>Autoriza o Poder Executivo Municipal a firmar convênio com a Sociedade Beneficência e Caridade de Lajeado, mantenedora do Hospital Bruno Born e dá outras providências.</w:t>
      </w:r>
      <w:r w:rsidR="00BD5CEC">
        <w:t xml:space="preserve">; Projeto de Lei </w:t>
      </w:r>
      <w:r w:rsidR="00BD5CEC" w:rsidRPr="007F1067">
        <w:t xml:space="preserve">nº </w:t>
      </w:r>
      <w:r w:rsidR="006619F3">
        <w:t>20</w:t>
      </w:r>
      <w:r w:rsidR="00BD5CEC">
        <w:t>/</w:t>
      </w:r>
      <w:r w:rsidR="00BD5CEC" w:rsidRPr="007F1067">
        <w:t>20</w:t>
      </w:r>
      <w:r w:rsidR="00BD5CEC">
        <w:t>21</w:t>
      </w:r>
      <w:r w:rsidR="00BD5CEC" w:rsidRPr="007F1067">
        <w:t xml:space="preserve"> - </w:t>
      </w:r>
      <w:r w:rsidR="006619F3" w:rsidRPr="006619F3">
        <w:t>Autoriza o Poder Executivo Municipal a incluir metas e prioridades no PPA 2018 a 2021, LDO para o exercício de 2021, e abre crédito especial no orçamento municipal vigente e dá outras providências.</w:t>
      </w:r>
      <w:r w:rsidR="006619F3">
        <w:t>;</w:t>
      </w:r>
      <w:r w:rsidR="006619F3" w:rsidRPr="006619F3">
        <w:t xml:space="preserve"> </w:t>
      </w:r>
      <w:r w:rsidR="006619F3">
        <w:t xml:space="preserve">Do Poder Legislativo – </w:t>
      </w:r>
      <w:r w:rsidR="006619F3" w:rsidRPr="006619F3">
        <w:t>M</w:t>
      </w:r>
      <w:r w:rsidR="006619F3">
        <w:t xml:space="preserve">oção de </w:t>
      </w:r>
      <w:r w:rsidR="006619F3" w:rsidRPr="006619F3">
        <w:t>A</w:t>
      </w:r>
      <w:r w:rsidR="006619F3">
        <w:t>gradecimento</w:t>
      </w:r>
      <w:r w:rsidR="006619F3" w:rsidRPr="006619F3">
        <w:t xml:space="preserve"> </w:t>
      </w:r>
      <w:r w:rsidR="006619F3">
        <w:t>n</w:t>
      </w:r>
      <w:r w:rsidR="006619F3" w:rsidRPr="006619F3">
        <w:t>º 01/2021 – A Câmara de Vereadores de São José do Herval manifesta seus agradecimentos e reconhecimento a todos os profissionais da saúde das unidades de saúde do município de São José do Herval que estão atuando em diversas frentes de combate a pandemia da Covid-19.</w:t>
      </w:r>
      <w:r w:rsidR="006619F3">
        <w:t xml:space="preserve">; </w:t>
      </w:r>
      <w:r w:rsidR="006619F3" w:rsidRPr="006619F3">
        <w:t>M</w:t>
      </w:r>
      <w:r w:rsidR="006619F3">
        <w:t xml:space="preserve">oção de </w:t>
      </w:r>
      <w:r w:rsidR="006619F3" w:rsidRPr="006619F3">
        <w:t>A</w:t>
      </w:r>
      <w:r w:rsidR="006619F3">
        <w:t>gradecimento</w:t>
      </w:r>
      <w:r w:rsidR="006619F3" w:rsidRPr="006619F3">
        <w:t xml:space="preserve"> </w:t>
      </w:r>
      <w:r w:rsidR="006619F3">
        <w:t>n</w:t>
      </w:r>
      <w:r w:rsidR="006619F3" w:rsidRPr="006619F3">
        <w:t>º 0</w:t>
      </w:r>
      <w:r w:rsidR="006619F3">
        <w:t>2</w:t>
      </w:r>
      <w:r w:rsidR="006619F3" w:rsidRPr="006619F3">
        <w:t>/2021 – A Câmara de Vereadores de São José do Herval manifesta seus agradecimentos e reconhecimento a todos os profissionais da educação do município de São José do Herval pelo belo trabalho que estão desenvolvendo frente à pandemia pra tentar levar o ensino as nossas crianças de São José do Herval.</w:t>
      </w:r>
      <w:r w:rsidR="006619F3">
        <w:t xml:space="preserve">; </w:t>
      </w:r>
      <w:r w:rsidR="006619F3" w:rsidRPr="006619F3">
        <w:t>P</w:t>
      </w:r>
      <w:r w:rsidR="006619F3">
        <w:t>roposição</w:t>
      </w:r>
      <w:r w:rsidR="006619F3" w:rsidRPr="006619F3">
        <w:t xml:space="preserve"> </w:t>
      </w:r>
      <w:r w:rsidR="006619F3">
        <w:t>n</w:t>
      </w:r>
      <w:r w:rsidR="006619F3" w:rsidRPr="006619F3">
        <w:t>º 01/2021 - I</w:t>
      </w:r>
      <w:r w:rsidR="006619F3">
        <w:t>ndicação</w:t>
      </w:r>
      <w:r w:rsidR="006619F3" w:rsidRPr="006619F3">
        <w:t xml:space="preserve"> – O vereador Célio Luís da Cunha, sugere para que a administração municipal crie um programa de recuperação das fontes de água do município e também a construção de cisternas devido a grande estiagem que atinge o município todos os anos.</w:t>
      </w:r>
      <w:r w:rsidR="00BD5CEC">
        <w:t xml:space="preserve"> </w:t>
      </w:r>
      <w:r w:rsidRPr="005C4BDF">
        <w:t>O Senhor Presidente baixou o</w:t>
      </w:r>
      <w:r w:rsidR="00BD5CEC">
        <w:t>s</w:t>
      </w:r>
      <w:r w:rsidRPr="005C4BDF">
        <w:t xml:space="preserve"> projeto</w:t>
      </w:r>
      <w:r w:rsidR="00BD5CEC">
        <w:t>s</w:t>
      </w:r>
      <w:r w:rsidRPr="005C4BDF">
        <w:t xml:space="preserve"> de lei para parecer da Comissão de Constituição e Justiça e Fiscalização, Finanças e Orçamento, suspendendo a sessão por alguns </w:t>
      </w:r>
      <w:r>
        <w:t>instantes</w:t>
      </w:r>
      <w:r w:rsidRPr="005C4BDF">
        <w:t xml:space="preserve">, em seguida reabriu a sessão </w:t>
      </w:r>
      <w:r w:rsidR="00CC7FEB">
        <w:t xml:space="preserve">e </w:t>
      </w:r>
      <w:r w:rsidRPr="005C4BDF">
        <w:t>colocou em discussão e votação o</w:t>
      </w:r>
      <w:r w:rsidR="006619F3">
        <w:t>s</w:t>
      </w:r>
      <w:r w:rsidRPr="005C4BDF">
        <w:t xml:space="preserve"> Projeto</w:t>
      </w:r>
      <w:r w:rsidR="006619F3">
        <w:t>s</w:t>
      </w:r>
      <w:r w:rsidRPr="005C4BDF">
        <w:t xml:space="preserve"> de Lei</w:t>
      </w:r>
      <w:r w:rsidR="006619F3">
        <w:t>s</w:t>
      </w:r>
      <w:r w:rsidRPr="005C4BDF">
        <w:t xml:space="preserve"> </w:t>
      </w:r>
      <w:r w:rsidR="006619F3">
        <w:t xml:space="preserve">do Executivo os quais todos foram aprovados por unanimidade. Do Poder Legislativo todas as Moções de Agradecimento e a Indicação foram aprovadas por unanimidade. </w:t>
      </w:r>
      <w:r w:rsidR="007E4230">
        <w:t xml:space="preserve">Não tendo mais nada a tratar </w:t>
      </w:r>
      <w:r>
        <w:t>o</w:t>
      </w:r>
      <w:r w:rsidRPr="004E5ACA">
        <w:t xml:space="preserve"> Senhor Presidente informou que a próxima sessão ordinária será realizada no dia </w:t>
      </w:r>
      <w:r w:rsidR="006619F3">
        <w:t>vinte e seis</w:t>
      </w:r>
      <w:r>
        <w:t xml:space="preserve"> </w:t>
      </w:r>
      <w:r w:rsidRPr="004E5ACA">
        <w:t xml:space="preserve">de </w:t>
      </w:r>
      <w:r w:rsidR="006619F3">
        <w:t>Abril</w:t>
      </w:r>
      <w:r w:rsidRPr="004E5ACA">
        <w:t xml:space="preserve"> de dois mil e </w:t>
      </w:r>
      <w:r>
        <w:t>vinte e um</w:t>
      </w:r>
      <w:r w:rsidRPr="004E5ACA">
        <w:t xml:space="preserve"> (</w:t>
      </w:r>
      <w:r w:rsidR="006619F3">
        <w:t>26</w:t>
      </w:r>
      <w:r w:rsidRPr="004E5ACA">
        <w:t>/0</w:t>
      </w:r>
      <w:r w:rsidR="006619F3">
        <w:t>4</w:t>
      </w:r>
      <w:r w:rsidRPr="004E5ACA">
        <w:t>/20</w:t>
      </w:r>
      <w:r>
        <w:t>21</w:t>
      </w:r>
      <w:r w:rsidRPr="004E5ACA">
        <w:t>), encerr</w:t>
      </w:r>
      <w:r w:rsidR="007E4230">
        <w:t>ando</w:t>
      </w:r>
      <w:r w:rsidRPr="004E5ACA">
        <w:t xml:space="preserve"> a sessão e eu encerro </w:t>
      </w:r>
      <w:proofErr w:type="gramStart"/>
      <w:r w:rsidRPr="004E5ACA">
        <w:t>a presente</w:t>
      </w:r>
      <w:proofErr w:type="gramEnd"/>
      <w:r w:rsidRPr="004E5ACA">
        <w:t xml:space="preserve"> ata que vai assinada pelo Primeiro secretário e </w:t>
      </w:r>
      <w:r>
        <w:t>o</w:t>
      </w:r>
      <w:r w:rsidRPr="004E5ACA">
        <w:t xml:space="preserve"> senhor presidente.</w:t>
      </w:r>
      <w:bookmarkStart w:id="0" w:name="_GoBack"/>
      <w:bookmarkEnd w:id="0"/>
    </w:p>
    <w:sectPr w:rsidR="00E97A65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861"/>
    <w:rsid w:val="000B483F"/>
    <w:rsid w:val="000B5D2C"/>
    <w:rsid w:val="0011165C"/>
    <w:rsid w:val="001D01B3"/>
    <w:rsid w:val="002A0BE9"/>
    <w:rsid w:val="002A2917"/>
    <w:rsid w:val="003A6EDB"/>
    <w:rsid w:val="00411861"/>
    <w:rsid w:val="004762B2"/>
    <w:rsid w:val="006619F3"/>
    <w:rsid w:val="006D2A45"/>
    <w:rsid w:val="006F0D1B"/>
    <w:rsid w:val="007C35E2"/>
    <w:rsid w:val="007D4077"/>
    <w:rsid w:val="007E4230"/>
    <w:rsid w:val="00BA5653"/>
    <w:rsid w:val="00BD5CEC"/>
    <w:rsid w:val="00C40BBA"/>
    <w:rsid w:val="00CC7FEB"/>
    <w:rsid w:val="00CE04B8"/>
    <w:rsid w:val="00D06672"/>
    <w:rsid w:val="00E868D2"/>
    <w:rsid w:val="00E97A65"/>
    <w:rsid w:val="00EA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53A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53A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cp:lastPrinted>2017-01-04T17:42:00Z</cp:lastPrinted>
  <dcterms:created xsi:type="dcterms:W3CDTF">2021-09-30T17:10:00Z</dcterms:created>
  <dcterms:modified xsi:type="dcterms:W3CDTF">2021-09-30T17:10:00Z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