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BE" w:rsidRDefault="00A82839">
      <w:pPr>
        <w:jc w:val="center"/>
      </w:pPr>
      <w:r>
        <w:rPr>
          <w:b/>
        </w:rPr>
        <w:t>ATA Nº 11/2021</w:t>
      </w:r>
    </w:p>
    <w:p w:rsidR="00E142BE" w:rsidRDefault="00A82839" w:rsidP="00A82839">
      <w:pPr>
        <w:spacing w:after="0" w:line="360" w:lineRule="auto"/>
        <w:jc w:val="both"/>
      </w:pPr>
      <w:proofErr w:type="gramStart"/>
      <w:r>
        <w:t xml:space="preserve">Aos </w:t>
      </w:r>
      <w:r>
        <w:t>quatorze</w:t>
      </w:r>
      <w:proofErr w:type="gramEnd"/>
      <w:r>
        <w:t xml:space="preserve"> dias do mês de </w:t>
      </w:r>
      <w:r>
        <w:t>Junho d</w:t>
      </w:r>
      <w:r>
        <w:t xml:space="preserve">e dois mil e vinte e um (14/06/2021), às dezenove horas, reuniram-se em Sessão Ordinária na Câmara Municipal de Vereadores os senhores Vereadores: Célio Luís da Cunha – PP, Celso Rodrigues Vieira – PTB, </w:t>
      </w:r>
      <w:r>
        <w:t xml:space="preserve">Dener </w:t>
      </w:r>
      <w:proofErr w:type="spellStart"/>
      <w:r>
        <w:t>Fiorentin</w:t>
      </w:r>
      <w:proofErr w:type="spellEnd"/>
      <w:r>
        <w:t xml:space="preserve"> – PDT, Diego </w:t>
      </w:r>
      <w:proofErr w:type="spellStart"/>
      <w:r>
        <w:t>Basegio</w:t>
      </w:r>
      <w:proofErr w:type="spellEnd"/>
      <w:r>
        <w:t xml:space="preserve"> – PP, </w:t>
      </w:r>
      <w:proofErr w:type="spellStart"/>
      <w:r>
        <w:t>Edemilson</w:t>
      </w:r>
      <w:proofErr w:type="spellEnd"/>
      <w:r>
        <w:t xml:space="preserve"> </w:t>
      </w:r>
      <w:proofErr w:type="spellStart"/>
      <w:r>
        <w:t>Provenci</w:t>
      </w:r>
      <w:proofErr w:type="spellEnd"/>
      <w:r>
        <w:t xml:space="preserve"> – MDB, </w:t>
      </w:r>
      <w:proofErr w:type="spellStart"/>
      <w:r>
        <w:t>Francieli</w:t>
      </w:r>
      <w:proofErr w:type="spellEnd"/>
      <w:r>
        <w:t xml:space="preserve"> da Silva </w:t>
      </w:r>
      <w:proofErr w:type="spellStart"/>
      <w:r>
        <w:t>Batisti</w:t>
      </w:r>
      <w:proofErr w:type="spellEnd"/>
      <w:r>
        <w:t xml:space="preserve"> – PDT, </w:t>
      </w:r>
      <w:proofErr w:type="spellStart"/>
      <w:r>
        <w:t>Gisseli</w:t>
      </w:r>
      <w:proofErr w:type="spellEnd"/>
      <w:r>
        <w:t xml:space="preserve"> Bride Silveira – MDB, Silas Ribeiro da Silva – PDT e Terezinha </w:t>
      </w:r>
      <w:proofErr w:type="spellStart"/>
      <w:r>
        <w:t>Bridi</w:t>
      </w:r>
      <w:proofErr w:type="spellEnd"/>
      <w:r>
        <w:t xml:space="preserve"> dos Santos – PDT. Em nome de Deus o Senhor Presidente declarou aberta a sess</w:t>
      </w:r>
      <w:r>
        <w:t>ão, após a ata anterior foi lida e aprovada por unanimidade, na ordem do dia – Poder Executivo: Projeto de Lei nº 26/2021 - Autoriza o Poder Executivo Municipal a realizar 01 (um) Contrato Administrativo Temporário de Excepcional Interesse Público e dá out</w:t>
      </w:r>
      <w:r>
        <w:t>ras providências</w:t>
      </w:r>
      <w:proofErr w:type="gramStart"/>
      <w:r>
        <w:t>.;</w:t>
      </w:r>
      <w:proofErr w:type="gramEnd"/>
      <w:r>
        <w:t xml:space="preserve"> Projeto de Lei nº 27/2021 - Autoriza o Poder Executivo Municipal a realizar 01 (um) Contrato Administrativo Temporário de Excepcional Interesse Público e dá outras providências.; Projeto de Lei nº 28/2021 - Autoriza o Poder Executivo Mun</w:t>
      </w:r>
      <w:r>
        <w:t>icipal a realizar 02 (dois) Contratos Administrativos Temporários de Excepcional Interesse Público e dá outras providências. O Senhor Presidente baixou os projetos de lei para parecer da Comissão de Constituição e Justiça e Fiscalização, Finanças e Orçamen</w:t>
      </w:r>
      <w:r>
        <w:t xml:space="preserve">to, suspendendo a sessão por alguns instantes, em seguida reabriu a sessão </w:t>
      </w:r>
      <w:proofErr w:type="gramStart"/>
      <w:r>
        <w:t>e</w:t>
      </w:r>
      <w:proofErr w:type="gramEnd"/>
      <w:r>
        <w:t xml:space="preserve"> </w:t>
      </w:r>
      <w:proofErr w:type="gramStart"/>
      <w:r>
        <w:t>colocou</w:t>
      </w:r>
      <w:proofErr w:type="gramEnd"/>
      <w:r>
        <w:t xml:space="preserve"> em discussão e votação os Projetos de Lei nº 26/2021, 27/2021 e 28/2021 os quais foram aprovados por unanimidade. Após foi solicitado o uso da tribuna pelo Senhor Vice-Pre</w:t>
      </w:r>
      <w:r>
        <w:t>feito, Luís Martins da Cunha, que após aprovado pelos vereadores, no uso da palavra pediu a todos que façam sua parte ajudando o município e comentou também sobre a obtenção de uma viatura do Deputado Federal e que para que a viatura permaneça no município</w:t>
      </w:r>
      <w:r>
        <w:t xml:space="preserve"> é preciso que haja um </w:t>
      </w:r>
      <w:proofErr w:type="spellStart"/>
      <w:r>
        <w:t>Brigadiano</w:t>
      </w:r>
      <w:proofErr w:type="spellEnd"/>
      <w:r>
        <w:t xml:space="preserve"> residente no município e para isso é necessária </w:t>
      </w:r>
      <w:proofErr w:type="gramStart"/>
      <w:r>
        <w:t>a</w:t>
      </w:r>
      <w:proofErr w:type="gramEnd"/>
      <w:r>
        <w:t xml:space="preserve"> ajuda com o aluguel do mesmo até ser formado o Conselho (FECONSEPRO), pedindo contribuição para custeio de quem puder ajudar. O Senhor Presidente comentou sobre a reunião, </w:t>
      </w:r>
      <w:r>
        <w:t xml:space="preserve">juntamente com os vereadores Dener </w:t>
      </w:r>
      <w:proofErr w:type="spellStart"/>
      <w:r>
        <w:t>Fiorentin</w:t>
      </w:r>
      <w:proofErr w:type="spellEnd"/>
      <w:r>
        <w:t xml:space="preserve"> e </w:t>
      </w:r>
      <w:proofErr w:type="spellStart"/>
      <w:r>
        <w:t>Francieli</w:t>
      </w:r>
      <w:proofErr w:type="spellEnd"/>
      <w:r>
        <w:t xml:space="preserve"> Battisti em POA, com a CCR sobre a duplicação da BR 386 e, também comentou da reunião com os tendeiros do município em que os tendeiros apresentaram um projeto para tentar conseguir recurso federal p</w:t>
      </w:r>
      <w:r>
        <w:t xml:space="preserve">ara a reconstrução das novas tendas e também agradeceu ao deputado Pedro Westphalen que esteve visitando o município e destinando uma emenda extra orçamentária para a compra de uma patrulha agrícola e de </w:t>
      </w:r>
      <w:proofErr w:type="gramStart"/>
      <w:r>
        <w:t>7</w:t>
      </w:r>
      <w:proofErr w:type="gramEnd"/>
      <w:r>
        <w:t xml:space="preserve"> equipamentos agrícolas. Após, nada mais havendo a </w:t>
      </w:r>
      <w:r>
        <w:t xml:space="preserve">tratar o Senhor Presidente informou que a próxima sessão ordinária será realizada no dia </w:t>
      </w:r>
      <w:r>
        <w:t>vinte e oito</w:t>
      </w:r>
      <w:r>
        <w:t xml:space="preserve"> de </w:t>
      </w:r>
      <w:r>
        <w:t>Junho</w:t>
      </w:r>
      <w:r>
        <w:t xml:space="preserve"> de dois mil e vinte e um (28/06/2021), encerrando a sessão e eu encerro </w:t>
      </w:r>
      <w:proofErr w:type="gramStart"/>
      <w:r>
        <w:t>a presente</w:t>
      </w:r>
      <w:proofErr w:type="gramEnd"/>
      <w:r>
        <w:t xml:space="preserve"> ata que vai assinada pelo Primeiro secretário e o senhor presi</w:t>
      </w:r>
      <w:r>
        <w:t>dente.</w:t>
      </w:r>
      <w:bookmarkStart w:id="0" w:name="_GoBack"/>
      <w:bookmarkEnd w:id="0"/>
    </w:p>
    <w:sectPr w:rsidR="00E142BE">
      <w:pgSz w:w="11906" w:h="16838"/>
      <w:pgMar w:top="720" w:right="720" w:bottom="720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BE"/>
    <w:rsid w:val="00A82839"/>
    <w:rsid w:val="00E1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3A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3A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2017-01-04T17:42:00Z</cp:lastPrinted>
  <dcterms:created xsi:type="dcterms:W3CDTF">2021-09-30T17:12:00Z</dcterms:created>
  <dcterms:modified xsi:type="dcterms:W3CDTF">2021-09-30T17:12:00Z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