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63" w:rsidRDefault="00870CFA">
      <w:pPr>
        <w:jc w:val="center"/>
      </w:pPr>
      <w:r>
        <w:rPr>
          <w:b/>
        </w:rPr>
        <w:t>ATA Nº 15/2021</w:t>
      </w:r>
    </w:p>
    <w:p w:rsidR="00774F63" w:rsidRDefault="00870CFA" w:rsidP="00870CFA">
      <w:pPr>
        <w:spacing w:after="0" w:line="360" w:lineRule="auto"/>
        <w:jc w:val="both"/>
      </w:pPr>
      <w:r>
        <w:t xml:space="preserve">Aos </w:t>
      </w:r>
      <w:r>
        <w:t>nove</w:t>
      </w:r>
      <w:r>
        <w:t xml:space="preserve"> dias do mês de </w:t>
      </w:r>
      <w:r>
        <w:t>Agosto</w:t>
      </w:r>
      <w:r>
        <w:t xml:space="preserve"> de dois mil e vinte e um (</w:t>
      </w:r>
      <w:r>
        <w:t>09</w:t>
      </w:r>
      <w:r>
        <w:t>/08</w:t>
      </w:r>
      <w:r>
        <w:t xml:space="preserve">/2021), às dezenove horas, reuniram-se em Sessão Ordinária na Câmara Municipal de Vereadores os senhores Vereadores: Célio Luís da Cunha – PP, Celso Rodrigues Vieira – PTB, 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MDB, </w:t>
      </w:r>
      <w:proofErr w:type="spellStart"/>
      <w:r>
        <w:t>Francieli</w:t>
      </w:r>
      <w:proofErr w:type="spellEnd"/>
      <w:r>
        <w:t xml:space="preserve"> da S</w:t>
      </w:r>
      <w:r>
        <w:t xml:space="preserve">ilva </w:t>
      </w:r>
      <w:proofErr w:type="spellStart"/>
      <w:r>
        <w:t>Batisti</w:t>
      </w:r>
      <w:proofErr w:type="spellEnd"/>
      <w:r>
        <w:t xml:space="preserve"> – PDT, </w:t>
      </w:r>
      <w:proofErr w:type="spellStart"/>
      <w:r>
        <w:t>Gisseli</w:t>
      </w:r>
      <w:proofErr w:type="spellEnd"/>
      <w:r>
        <w:t xml:space="preserve"> Bride Silveira – MDB, Silas Ribeiro da Silva – PDT e Terezinha </w:t>
      </w:r>
      <w:proofErr w:type="spellStart"/>
      <w:r>
        <w:t>Bridi</w:t>
      </w:r>
      <w:proofErr w:type="spellEnd"/>
      <w:r>
        <w:t xml:space="preserve"> dos Santos – PDT. Em nome de Deus o Senhor Presidente declarou aberta a sessão, após a ata anterior foi lida e aprovada por unanimidade, na ordem do dia – Pode</w:t>
      </w:r>
      <w:r>
        <w:t>r Executivo: Projeto de Lei em tramitação nº 37/2021 - Autoriza o Poder Executivo Municipal a realizar um Contrato Administrativo Temporário e dá outras providências</w:t>
      </w:r>
      <w:proofErr w:type="gramStart"/>
      <w:r>
        <w:t>.;</w:t>
      </w:r>
      <w:proofErr w:type="gramEnd"/>
      <w:r>
        <w:t xml:space="preserve"> Projeto de Lei nº </w:t>
      </w:r>
      <w:r>
        <w:t>40</w:t>
      </w:r>
      <w:r>
        <w:t>/2021 - Autoriza o Poder Executivo Municipal a incluir metas e prior</w:t>
      </w:r>
      <w:r>
        <w:t>idades no PPA 2018 a 2021 e LDO para o exercício de 2021, abre crédito especial vigente e dá outras providências.; Projeto de Lei nº 41/2021 - Autoriza o Poder Executivo Municipal a incluir metas e prioridades no PPA 2018 a 2021 e LDO para o exercício de 2</w:t>
      </w:r>
      <w:r>
        <w:t xml:space="preserve">021, abre crédito especial vigente e dá outras providências.; Projeto de Lei nº 42/2021 - Autoriza o Poder Executivo Municipal a receber, em comodato, de </w:t>
      </w:r>
      <w:proofErr w:type="spellStart"/>
      <w:r>
        <w:t>Vianei</w:t>
      </w:r>
      <w:proofErr w:type="spellEnd"/>
      <w:r>
        <w:t xml:space="preserve"> Roque </w:t>
      </w:r>
      <w:proofErr w:type="spellStart"/>
      <w:r>
        <w:t>Pesseto</w:t>
      </w:r>
      <w:proofErr w:type="spellEnd"/>
      <w:r>
        <w:t>, uma área medindo aproximadamente 4,00x4,00m², correspondente a parte da matrícul</w:t>
      </w:r>
      <w:r>
        <w:t xml:space="preserve">a registrada </w:t>
      </w:r>
      <w:proofErr w:type="gramStart"/>
      <w:r>
        <w:t>sob</w:t>
      </w:r>
      <w:proofErr w:type="gramEnd"/>
      <w:r>
        <w:t xml:space="preserve"> nº 14.110 no Registro de Imóveis de Soledade/RS e de Ari </w:t>
      </w:r>
      <w:proofErr w:type="spellStart"/>
      <w:r>
        <w:t>Zambiazzi</w:t>
      </w:r>
      <w:proofErr w:type="spellEnd"/>
      <w:r>
        <w:t>, uma área medindo aproximadamente 4,00x4,00m², correspondente a parte da sua quota na matrícula registrada sob nº 20.250, no Registro de Imóveis de Soledade/RS, ambas desti</w:t>
      </w:r>
      <w:r>
        <w:t>nadas a instalação de poços tubulares, bem como à passagem de canalização de água e dá outras providencias.; Projeto de Lei nº 43/2021 - Autoriza o Poder Executivo a conceder o direito real de uso de bem imóvel municipal para geração de emprego e renda. Do</w:t>
      </w:r>
      <w:r>
        <w:t xml:space="preserve"> Poder </w:t>
      </w:r>
      <w:proofErr w:type="gramStart"/>
      <w:r>
        <w:t>Legislativo - Moção nº 07/2021 – MOÇÃO</w:t>
      </w:r>
      <w:proofErr w:type="gramEnd"/>
      <w:r>
        <w:t xml:space="preserve"> DE HONRA AO MÉRITO à professora e pedagoga Mara Lucia Rodrigues </w:t>
      </w:r>
      <w:proofErr w:type="spellStart"/>
      <w:r>
        <w:t>Chiesa</w:t>
      </w:r>
      <w:proofErr w:type="spellEnd"/>
      <w:r>
        <w:t xml:space="preserve"> pelos relevantes serviços prestados ao longo de sua carreira na área da educação. O Senhor Presidente baixou os projetos de lei para parece</w:t>
      </w:r>
      <w:r>
        <w:t>r da Comissão de Constituição e Justiça e Fiscalização, Finanças e Orçamento, suspendendo a sessão por alguns instantes, em seguida reabriu a sessão e colocou em discussão e votação os projetos de lei 37/2021, 40/2021, 41/2021, 42/2021 e 43/2021 os quais f</w:t>
      </w:r>
      <w:r>
        <w:t xml:space="preserve">oram aprovados por unanimidade. Do Poder Legislativo foi aprovada por unanimidade a Moção nº 07/2021. Nada mais havendo a tratar o Senhor Presidente informou que a próxima sessão ordinária será realizada no dia </w:t>
      </w:r>
      <w:r>
        <w:t>vinte e três</w:t>
      </w:r>
      <w:r>
        <w:t xml:space="preserve"> de Agosto de dois mil e vinte e </w:t>
      </w:r>
      <w:r>
        <w:t xml:space="preserve">um (23/08/2021), 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774F63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63"/>
    <w:rsid w:val="00774F63"/>
    <w:rsid w:val="0087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2021-09-30T17:13:00Z</dcterms:created>
  <dcterms:modified xsi:type="dcterms:W3CDTF">2021-09-30T17:13:00Z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