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E0" w:rsidRDefault="005532E0" w:rsidP="005532E0">
      <w:pPr>
        <w:jc w:val="center"/>
        <w:rPr>
          <w:rFonts w:cstheme="minorHAnsi"/>
        </w:rPr>
      </w:pPr>
      <w:r>
        <w:rPr>
          <w:rFonts w:cstheme="minorHAnsi"/>
          <w:b/>
        </w:rPr>
        <w:t>ATA Nº 11/2023</w:t>
      </w:r>
    </w:p>
    <w:p w:rsidR="005532E0" w:rsidRDefault="005532E0" w:rsidP="005532E0">
      <w:pPr>
        <w:spacing w:after="0"/>
        <w:jc w:val="both"/>
      </w:pPr>
      <w:r>
        <w:rPr>
          <w:rFonts w:cstheme="minorHAnsi"/>
        </w:rPr>
        <w:t xml:space="preserve">Aos dezenove dias e do mês de junho de dois mil e vinte e três (19/06/2023), às dezenove horas, reuniram-se em Sessão ordinária na Câmara Municipal de Vereadores os senhores Vereadores: Celio Luís da Cunha – PP, Celso Rodrigues Vieira – PTB, Dener </w:t>
      </w:r>
      <w:proofErr w:type="spellStart"/>
      <w:r>
        <w:rPr>
          <w:rFonts w:cstheme="minorHAnsi"/>
        </w:rPr>
        <w:t>Fiorentin</w:t>
      </w:r>
      <w:proofErr w:type="spellEnd"/>
      <w:r>
        <w:rPr>
          <w:rFonts w:cstheme="minorHAnsi"/>
        </w:rPr>
        <w:t xml:space="preserve"> – PDT, Diego </w:t>
      </w:r>
      <w:proofErr w:type="spellStart"/>
      <w:r>
        <w:rPr>
          <w:rFonts w:cstheme="minorHAnsi"/>
        </w:rPr>
        <w:t>Basegio</w:t>
      </w:r>
      <w:proofErr w:type="spellEnd"/>
      <w:r>
        <w:rPr>
          <w:rFonts w:cstheme="minorHAnsi"/>
        </w:rPr>
        <w:t xml:space="preserve"> – PP, </w:t>
      </w:r>
      <w:proofErr w:type="spellStart"/>
      <w:r>
        <w:rPr>
          <w:rFonts w:cstheme="minorHAnsi"/>
        </w:rPr>
        <w:t>Edemilson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Provensi</w:t>
      </w:r>
      <w:proofErr w:type="spellEnd"/>
      <w:r>
        <w:rPr>
          <w:rFonts w:cstheme="minorHAnsi"/>
        </w:rPr>
        <w:t xml:space="preserve"> – </w:t>
      </w:r>
      <w:proofErr w:type="gramStart"/>
      <w:r>
        <w:rPr>
          <w:rFonts w:cstheme="minorHAnsi"/>
        </w:rPr>
        <w:t>MDB ,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Francieli</w:t>
      </w:r>
      <w:proofErr w:type="spellEnd"/>
      <w:r>
        <w:rPr>
          <w:rFonts w:cstheme="minorHAnsi"/>
        </w:rPr>
        <w:t xml:space="preserve"> da Silva Battisti – PDT, </w:t>
      </w:r>
      <w:proofErr w:type="spellStart"/>
      <w:r>
        <w:rPr>
          <w:rFonts w:cstheme="minorHAnsi"/>
        </w:rPr>
        <w:t>Gisseli</w:t>
      </w:r>
      <w:proofErr w:type="spellEnd"/>
      <w:r>
        <w:rPr>
          <w:rFonts w:cstheme="minorHAnsi"/>
        </w:rPr>
        <w:t xml:space="preserve"> Bride Silveira – MDB , Sila Ribeiro da Silva – PDT e Terezinha </w:t>
      </w:r>
      <w:proofErr w:type="spellStart"/>
      <w:r>
        <w:rPr>
          <w:rFonts w:cstheme="minorHAnsi"/>
        </w:rPr>
        <w:t>Bridi</w:t>
      </w:r>
      <w:proofErr w:type="spellEnd"/>
      <w:r>
        <w:rPr>
          <w:rFonts w:cstheme="minorHAnsi"/>
        </w:rPr>
        <w:t xml:space="preserve"> dos Santos – PDT. Em nome de Deus o Senhor Presidente declarou aberta a sessão, em seguida a ata anterior foi lida e aprovada por unanimidade. Na ordem do dia – Poder Executivo: Projeto de Lei nº 33/2023 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theme="minorHAnsi"/>
        </w:rPr>
        <w:t xml:space="preserve">Altera o caput do artigo 6°, da lei municipal 1502/2017, que unifica e atualiza as disposições sobre o estágio de estudantes em órgão da administração municipal de São José do Herval e dá outras providências. Em seguida o senhor </w:t>
      </w:r>
      <w:proofErr w:type="spellStart"/>
      <w:r>
        <w:rPr>
          <w:rFonts w:cstheme="minorHAnsi"/>
        </w:rPr>
        <w:t>Luis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Castoldi</w:t>
      </w:r>
      <w:proofErr w:type="spellEnd"/>
      <w:r>
        <w:rPr>
          <w:rFonts w:cstheme="minorHAnsi"/>
        </w:rPr>
        <w:t xml:space="preserve"> pediu a tribuna para falar e fazer um convite à população sobre os eventos que a paroquia família de Nazaré realizara na comunidade. O vereador Célio Luís da Cunha comentou sobre a final do campeonato municipal e parabenizou os organizadores pelo evento. </w:t>
      </w:r>
      <w:r>
        <w:t>O</w:t>
      </w:r>
      <w:r>
        <w:rPr>
          <w:rFonts w:cstheme="minorHAnsi"/>
        </w:rPr>
        <w:t xml:space="preserve"> Senhor Presidente baixou os projetos de lei para parecer da Comissão de Constituição e Justiça e Fiscalização, Finanças e Orçamento, suspendendo a sessão por alguns minutos, em seguida reabriu a sessão e colocou em discussão e votação a matéria do projeto, o qual foi aprovado por unanimidade. Após o senhor Presidente informou que a próxima sessão ordinária será no dia três de julho de dois mil e vinte e três (03/07/2023). Nada mais havendo a tratar, o Senhor Presidente encerrou a sessão e eu encerro </w:t>
      </w:r>
      <w:proofErr w:type="gramStart"/>
      <w:r>
        <w:rPr>
          <w:rFonts w:cstheme="minorHAnsi"/>
        </w:rPr>
        <w:t>a</w:t>
      </w:r>
      <w:bookmarkStart w:id="0" w:name="_GoBack"/>
      <w:bookmarkEnd w:id="0"/>
      <w:r>
        <w:rPr>
          <w:rFonts w:cstheme="minorHAnsi"/>
        </w:rPr>
        <w:t xml:space="preserve"> presente</w:t>
      </w:r>
      <w:proofErr w:type="gramEnd"/>
      <w:r>
        <w:rPr>
          <w:rFonts w:cstheme="minorHAnsi"/>
        </w:rPr>
        <w:t xml:space="preserve"> ata que vai assinada pelo Primeiro Secretário e o Senhor Presidente.</w:t>
      </w:r>
    </w:p>
    <w:p w:rsidR="00C51A9F" w:rsidRDefault="00C51A9F"/>
    <w:sectPr w:rsidR="00C51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0"/>
    <w:rsid w:val="005532E0"/>
    <w:rsid w:val="00C5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2023-06-22T12:45:00Z</dcterms:created>
  <dcterms:modified xsi:type="dcterms:W3CDTF">2023-06-22T12:46:00Z</dcterms:modified>
</cp:coreProperties>
</file>