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B" w:rsidRDefault="006A107B" w:rsidP="006A107B">
      <w:pPr>
        <w:jc w:val="center"/>
      </w:pPr>
      <w:r>
        <w:rPr>
          <w:b/>
        </w:rPr>
        <w:t>ATA Nº 03/2024</w:t>
      </w:r>
    </w:p>
    <w:p w:rsidR="006A107B" w:rsidRDefault="006A107B" w:rsidP="006A107B">
      <w:pPr>
        <w:spacing w:after="0" w:line="360" w:lineRule="auto"/>
        <w:jc w:val="both"/>
      </w:pPr>
      <w:r>
        <w:t xml:space="preserve">Aos sete dias do mês de fevereiro de dois mil e vinte e quatro (07/02/2024), às dezenove horas, reuniram-se em Sessão Extraordinária e ordinária representativa de recesso os senhores Vereadores: Celio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Gisseli</w:t>
      </w:r>
      <w:proofErr w:type="spellEnd"/>
      <w:r>
        <w:t xml:space="preserve"> Bride Silveira – MDB, </w:t>
      </w:r>
      <w:proofErr w:type="spellStart"/>
      <w:r>
        <w:t>Fran</w:t>
      </w:r>
      <w:r w:rsidR="0055335B">
        <w:t>cieli</w:t>
      </w:r>
      <w:proofErr w:type="spellEnd"/>
      <w:r w:rsidR="0055335B">
        <w:t xml:space="preserve"> da Silva Battisti – PDT, </w:t>
      </w:r>
      <w:r>
        <w:t xml:space="preserve">Sila Ribeiro da Silva – PDT e Terezinha </w:t>
      </w:r>
      <w:proofErr w:type="spellStart"/>
      <w:r>
        <w:t>Bridi</w:t>
      </w:r>
      <w:proofErr w:type="spellEnd"/>
      <w:r>
        <w:t xml:space="preserve"> dos Santos – PDT.  Não contamos com a presença d</w:t>
      </w:r>
      <w:r w:rsidR="0055335B">
        <w:t xml:space="preserve">o vereador </w:t>
      </w:r>
      <w:proofErr w:type="spellStart"/>
      <w:r w:rsidR="0055335B">
        <w:t>Edemilson</w:t>
      </w:r>
      <w:proofErr w:type="spellEnd"/>
      <w:r w:rsidR="0055335B">
        <w:t xml:space="preserve"> </w:t>
      </w:r>
      <w:proofErr w:type="spellStart"/>
      <w:r w:rsidR="0055335B">
        <w:t>Provensi</w:t>
      </w:r>
      <w:proofErr w:type="spellEnd"/>
      <w:r w:rsidR="0055335B">
        <w:t xml:space="preserve"> –</w:t>
      </w:r>
      <w:r>
        <w:t xml:space="preserve"> MDB, por motivos pessoais. Em nome de Deus o Senhor Presidente declarou aberta a sessão, em seguida a ata anterior foi lida e aprovada por maioria. Do poder executivo não houve projetos de lei para apreciação do poder Legislativo. Do poder </w:t>
      </w:r>
      <w:proofErr w:type="gramStart"/>
      <w:r>
        <w:t>Legislativo a pauta</w:t>
      </w:r>
      <w:proofErr w:type="gramEnd"/>
      <w:r>
        <w:t xml:space="preserve"> foi a votação das contas do Senhor Lauro Rodrigues vieira referente ao ano de 2020. No inicio da sessão a assessora jurídica da câmara de vereadores pediu a palavra para falar sobre o processo 002013-0200/20-9 e fazer alguns apontamentos sobre a decisão do ministério público e do tribunal de contas, logo após o vereador Celso Rodrigues Vieira apresentou um requerimento para suspensão da sessão, o qual foi rejeitado por maioria, e falou sobre a </w:t>
      </w:r>
      <w:r w:rsidR="0055335B">
        <w:t>decisão</w:t>
      </w:r>
      <w:r>
        <w:t xml:space="preserve"> final do tribunal de contas do estado. Em seguida com alguns argumentos divergentes o senhor presidente abriu a votação com voto aberto e nominal foram chamados os vereadores por ordem alfabética os quais votaram: Celio </w:t>
      </w:r>
      <w:proofErr w:type="spellStart"/>
      <w:r>
        <w:t>Luis</w:t>
      </w:r>
      <w:proofErr w:type="spellEnd"/>
      <w:r>
        <w:t xml:space="preserve"> da Cunha a favor da reprovação, Celso Rodrigues Vieira a favor da Aprovação, Dener </w:t>
      </w:r>
      <w:proofErr w:type="spellStart"/>
      <w:r>
        <w:t>Fiorentin</w:t>
      </w:r>
      <w:proofErr w:type="spellEnd"/>
      <w:r>
        <w:t xml:space="preserve"> a favor da Reprovação, Diego </w:t>
      </w:r>
      <w:proofErr w:type="spellStart"/>
      <w:r>
        <w:t>Basegio</w:t>
      </w:r>
      <w:proofErr w:type="spellEnd"/>
      <w:r>
        <w:t xml:space="preserve"> a favor da Reprovação, </w:t>
      </w:r>
      <w:proofErr w:type="spellStart"/>
      <w:r>
        <w:t>Franciel</w:t>
      </w:r>
      <w:r w:rsidR="0055335B">
        <w:t>i</w:t>
      </w:r>
      <w:proofErr w:type="spellEnd"/>
      <w:r w:rsidR="0055335B">
        <w:t xml:space="preserve"> da Silva Battisti a favor da R</w:t>
      </w:r>
      <w:r>
        <w:t xml:space="preserve">eprovação, </w:t>
      </w:r>
      <w:proofErr w:type="spellStart"/>
      <w:r>
        <w:t>Gisseli</w:t>
      </w:r>
      <w:proofErr w:type="spellEnd"/>
      <w:r>
        <w:t xml:space="preserve"> Bride Silveira a favor da Aprovação, Sila Ribeiro da silva a favor da Reprovação, Terezinha Bride dos Santos a favor da Reprovação, sendo assim atingin</w:t>
      </w:r>
      <w:r w:rsidR="0055335B">
        <w:t>do 2/3 dos votos para R</w:t>
      </w:r>
      <w:r>
        <w:t xml:space="preserve">eprovação das </w:t>
      </w:r>
      <w:r w:rsidR="00F66060">
        <w:t>contas do senhor Lauro Rod</w:t>
      </w:r>
      <w:bookmarkStart w:id="0" w:name="_GoBack"/>
      <w:bookmarkEnd w:id="0"/>
      <w:r w:rsidR="00F66060">
        <w:t>rigues</w:t>
      </w:r>
      <w:r>
        <w:t xml:space="preserve"> Vieira referente ao exercício de 2020. E por fim o senhor Presidente informou que a próxima sessão ordinária será no dia quatro de Março de dois mil e vinte e quatro (04/03/2024). Nada mais havendo a tratar, </w:t>
      </w:r>
      <w:proofErr w:type="gramStart"/>
      <w:r>
        <w:t>o</w:t>
      </w:r>
      <w:proofErr w:type="gramEnd"/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EB0FE2" w:rsidRDefault="00EB0FE2"/>
    <w:sectPr w:rsidR="00EB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B"/>
    <w:rsid w:val="0055335B"/>
    <w:rsid w:val="006A107B"/>
    <w:rsid w:val="00EB0FE2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2024-02-08T13:21:00Z</dcterms:created>
  <dcterms:modified xsi:type="dcterms:W3CDTF">2024-02-28T11:42:00Z</dcterms:modified>
</cp:coreProperties>
</file>